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71C5"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DATOS DEL SOLICITANTE</w:t>
      </w:r>
      <w:r w:rsidR="000E042A">
        <w:rPr>
          <w:b/>
        </w:rPr>
        <w:t xml:space="preserve"> </w:t>
      </w:r>
      <w:permStart w:id="192425466"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0E042A" w:rsidRPr="00A27EB1">
        <w:rPr>
          <w:spacing w:val="-3"/>
          <w:sz w:val="24"/>
          <w:szCs w:val="24"/>
        </w:rPr>
      </w:r>
      <w:r w:rsidR="000E042A" w:rsidRPr="00A27EB1">
        <w:rPr>
          <w:spacing w:val="-3"/>
          <w:sz w:val="24"/>
          <w:szCs w:val="24"/>
        </w:rPr>
        <w:fldChar w:fldCharType="separate"/>
      </w:r>
      <w:r w:rsidR="000E042A" w:rsidRPr="00A27EB1">
        <w:rPr>
          <w:spacing w:val="-3"/>
          <w:sz w:val="24"/>
          <w:szCs w:val="24"/>
        </w:rPr>
        <w:fldChar w:fldCharType="end"/>
      </w:r>
      <w:permEnd w:id="192425466"/>
      <w:r w:rsidRPr="00A27EB1">
        <w:rPr>
          <w:b/>
        </w:rPr>
        <w:t xml:space="preserve">/COMUNICANTE </w:t>
      </w:r>
      <w:permStart w:id="776544372"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0E042A" w:rsidRPr="00A27EB1">
        <w:rPr>
          <w:spacing w:val="-3"/>
          <w:sz w:val="24"/>
          <w:szCs w:val="24"/>
        </w:rPr>
      </w:r>
      <w:r w:rsidR="000E042A" w:rsidRPr="00A27EB1">
        <w:rPr>
          <w:spacing w:val="-3"/>
          <w:sz w:val="24"/>
          <w:szCs w:val="24"/>
        </w:rPr>
        <w:fldChar w:fldCharType="separate"/>
      </w:r>
      <w:r w:rsidR="000E042A" w:rsidRPr="00A27EB1">
        <w:rPr>
          <w:spacing w:val="-3"/>
          <w:sz w:val="24"/>
          <w:szCs w:val="24"/>
        </w:rPr>
        <w:fldChar w:fldCharType="end"/>
      </w:r>
      <w:permEnd w:id="776544372"/>
      <w:r w:rsidR="000E042A" w:rsidRPr="00A27EB1">
        <w:rPr>
          <w:b/>
        </w:rPr>
        <w:t xml:space="preserve"> </w:t>
      </w:r>
      <w:r w:rsidR="000E042A" w:rsidRPr="00430829">
        <w:rPr>
          <w:b/>
        </w:rPr>
        <w:t>(1)</w:t>
      </w:r>
      <w:r w:rsidRPr="00A27EB1">
        <w:rPr>
          <w:b/>
        </w:rPr>
        <w:t>:</w:t>
      </w:r>
    </w:p>
    <w:p w14:paraId="0239378F" w14:textId="3F85AB33" w:rsidR="00D70B66" w:rsidRDefault="0079485F" w:rsidP="00184C19">
      <w:pPr>
        <w:pBdr>
          <w:top w:val="single" w:sz="4" w:space="1" w:color="auto"/>
          <w:left w:val="single" w:sz="4" w:space="4" w:color="auto"/>
          <w:bottom w:val="single" w:sz="4" w:space="1" w:color="auto"/>
          <w:right w:val="single" w:sz="4" w:space="4" w:color="auto"/>
        </w:pBdr>
        <w:spacing w:line="360" w:lineRule="auto"/>
      </w:pPr>
      <w:r>
        <w:t>R</w:t>
      </w:r>
      <w:r w:rsidR="00A32EFF" w:rsidRPr="00A27EB1">
        <w:t xml:space="preserve">azón social </w:t>
      </w:r>
      <w:r w:rsidR="00F56F06" w:rsidRPr="00A27EB1">
        <w:t>de</w:t>
      </w:r>
      <w:r w:rsidR="00D70B66">
        <w:t xml:space="preserve"> la entidad</w:t>
      </w:r>
      <w:r w:rsidR="00F56F06" w:rsidRPr="00A27EB1">
        <w:t xml:space="preserve"> </w:t>
      </w:r>
      <w:r w:rsidR="00D70B66">
        <w:t>interesada</w:t>
      </w:r>
      <w:r w:rsidR="00A32EFF" w:rsidRPr="00A27EB1">
        <w:t xml:space="preserve"> </w:t>
      </w:r>
      <w:permStart w:id="737562756" w:edGrp="everyone"/>
      <w:r w:rsidR="00A32EFF" w:rsidRPr="00A27EB1">
        <w:t>…………………………………………………</w:t>
      </w:r>
      <w:permEnd w:id="737562756"/>
      <w:r w:rsidR="00A32EFF" w:rsidRPr="00A27EB1">
        <w:t xml:space="preserve">. </w:t>
      </w:r>
      <w:r w:rsidR="00F56F06" w:rsidRPr="00A27EB1">
        <w:t xml:space="preserve"> </w:t>
      </w:r>
      <w:permStart w:id="653404993" w:edGrp="everyone"/>
      <w:r w:rsidR="00A32EFF" w:rsidRPr="00A27EB1">
        <w:t>……</w:t>
      </w:r>
      <w:r w:rsidR="00F56F06" w:rsidRPr="00A27EB1">
        <w:t>................................................................................................................................</w:t>
      </w:r>
      <w:permEnd w:id="653404993"/>
      <w:r w:rsidR="00F56F06" w:rsidRPr="00A27EB1">
        <w:t>.</w:t>
      </w:r>
      <w:r w:rsidR="00184C19" w:rsidRPr="00A27EB1">
        <w:t xml:space="preserve"> </w:t>
      </w:r>
      <w:r w:rsidR="00D70B66" w:rsidRPr="00A27EB1">
        <w:t>NIF</w:t>
      </w:r>
      <w:r w:rsidR="00D70B66">
        <w:t xml:space="preserve">: </w:t>
      </w:r>
      <w:permStart w:id="145761558" w:edGrp="everyone"/>
      <w:r w:rsidR="00D70B66" w:rsidRPr="00A27EB1">
        <w:t>......................</w:t>
      </w:r>
      <w:permEnd w:id="145761558"/>
      <w:r w:rsidR="00D70B66" w:rsidRPr="00A27EB1">
        <w:t xml:space="preserve">  </w:t>
      </w:r>
    </w:p>
    <w:p w14:paraId="64F18D12" w14:textId="68150EA3" w:rsidR="00184C19" w:rsidRPr="00A27EB1" w:rsidRDefault="00184C19" w:rsidP="00184C19">
      <w:pPr>
        <w:pBdr>
          <w:top w:val="single" w:sz="4" w:space="1" w:color="auto"/>
          <w:left w:val="single" w:sz="4" w:space="4" w:color="auto"/>
          <w:bottom w:val="single" w:sz="4" w:space="1" w:color="auto"/>
          <w:right w:val="single" w:sz="4" w:space="4" w:color="auto"/>
        </w:pBdr>
        <w:spacing w:line="360" w:lineRule="auto"/>
      </w:pPr>
      <w:r w:rsidRPr="00A27EB1">
        <w:t>Tipo de centro: Público, Privado o Mixto</w:t>
      </w:r>
      <w:r w:rsidR="008173BD">
        <w:t xml:space="preserve">, </w:t>
      </w:r>
      <w:permStart w:id="326988374" w:edGrp="everyone"/>
      <w:r w:rsidRPr="00A27EB1">
        <w:t>………………………………………………………………………………….</w:t>
      </w:r>
      <w:permEnd w:id="326988374"/>
    </w:p>
    <w:p w14:paraId="21BDEB12" w14:textId="23E16962" w:rsidR="00F56F06" w:rsidRPr="00A27EB1" w:rsidRDefault="00F56F06">
      <w:pPr>
        <w:pBdr>
          <w:top w:val="single" w:sz="4" w:space="1" w:color="auto"/>
          <w:left w:val="single" w:sz="4" w:space="4" w:color="auto"/>
          <w:bottom w:val="single" w:sz="4" w:space="1" w:color="auto"/>
          <w:right w:val="single" w:sz="4" w:space="4" w:color="auto"/>
        </w:pBdr>
        <w:spacing w:line="360" w:lineRule="auto"/>
        <w:jc w:val="both"/>
      </w:pPr>
      <w:r w:rsidRPr="00A27EB1">
        <w:t>Domicilio</w:t>
      </w:r>
      <w:r w:rsidR="008E3BBC" w:rsidRPr="00A27EB1">
        <w:t>/Sede social</w:t>
      </w:r>
      <w:r w:rsidRPr="00A27EB1">
        <w:t>:</w:t>
      </w:r>
      <w:r w:rsidR="008173BD">
        <w:t xml:space="preserve"> </w:t>
      </w:r>
      <w:permStart w:id="216662139" w:edGrp="everyone"/>
      <w:r w:rsidRPr="00A27EB1">
        <w:t>..................................................................................................................</w:t>
      </w:r>
      <w:r w:rsidR="00C072B4">
        <w:t>....</w:t>
      </w:r>
      <w:r w:rsidRPr="00A27EB1">
        <w:t>.....</w:t>
      </w:r>
      <w:permEnd w:id="216662139"/>
    </w:p>
    <w:p w14:paraId="0DEFCADD" w14:textId="24E4A8F4" w:rsidR="00C072B4" w:rsidRDefault="00A32EFF" w:rsidP="00221446">
      <w:pPr>
        <w:pBdr>
          <w:top w:val="single" w:sz="4" w:space="1" w:color="auto"/>
          <w:left w:val="single" w:sz="4" w:space="4" w:color="auto"/>
          <w:bottom w:val="single" w:sz="4" w:space="1" w:color="auto"/>
          <w:right w:val="single" w:sz="4" w:space="4" w:color="auto"/>
        </w:pBdr>
        <w:spacing w:line="360" w:lineRule="auto"/>
      </w:pPr>
      <w:r w:rsidRPr="00A27EB1">
        <w:t>Nombre y Apellidos del Representante</w:t>
      </w:r>
      <w:r w:rsidR="0079485F">
        <w:t xml:space="preserve"> legal de la entidad</w:t>
      </w:r>
      <w:r w:rsidRPr="00A27EB1">
        <w:t xml:space="preserve"> </w:t>
      </w:r>
      <w:permStart w:id="1147999578" w:edGrp="everyone"/>
      <w:r w:rsidR="00931EC4" w:rsidRPr="00931EC4">
        <w:rPr>
          <w:spacing w:val="-3"/>
          <w:sz w:val="24"/>
          <w:szCs w:val="24"/>
        </w:rPr>
        <w:fldChar w:fldCharType="begin">
          <w:ffData>
            <w:name w:val="Casilla1"/>
            <w:enabled/>
            <w:calcOnExit w:val="0"/>
            <w:checkBox>
              <w:sizeAuto/>
              <w:default w:val="0"/>
            </w:checkBox>
          </w:ffData>
        </w:fldChar>
      </w:r>
      <w:r w:rsidR="00931EC4" w:rsidRPr="00931EC4">
        <w:rPr>
          <w:spacing w:val="-3"/>
          <w:sz w:val="24"/>
          <w:szCs w:val="24"/>
        </w:rPr>
        <w:instrText xml:space="preserve"> FORMCHECKBOX </w:instrText>
      </w:r>
      <w:r w:rsidR="00931EC4" w:rsidRPr="00931EC4">
        <w:rPr>
          <w:spacing w:val="-3"/>
          <w:sz w:val="24"/>
          <w:szCs w:val="24"/>
        </w:rPr>
      </w:r>
      <w:r w:rsidR="00931EC4" w:rsidRPr="00931EC4">
        <w:rPr>
          <w:spacing w:val="-3"/>
          <w:sz w:val="24"/>
          <w:szCs w:val="24"/>
        </w:rPr>
        <w:fldChar w:fldCharType="separate"/>
      </w:r>
      <w:r w:rsidR="00931EC4" w:rsidRPr="00931EC4">
        <w:rPr>
          <w:spacing w:val="-3"/>
          <w:sz w:val="24"/>
          <w:szCs w:val="24"/>
        </w:rPr>
        <w:fldChar w:fldCharType="end"/>
      </w:r>
      <w:permEnd w:id="1147999578"/>
      <w:r w:rsidR="00A41CC3">
        <w:rPr>
          <w:spacing w:val="-3"/>
          <w:sz w:val="24"/>
          <w:szCs w:val="24"/>
        </w:rPr>
        <w:t xml:space="preserve"> /</w:t>
      </w:r>
      <w:r w:rsidRPr="00A27EB1">
        <w:t xml:space="preserve"> Apoderado que presenta la solicitud o comunicación </w:t>
      </w:r>
      <w:permStart w:id="1203461140" w:edGrp="everyone"/>
      <w:r w:rsidR="00931EC4" w:rsidRPr="00A27EB1">
        <w:rPr>
          <w:spacing w:val="-3"/>
          <w:sz w:val="24"/>
          <w:szCs w:val="24"/>
        </w:rPr>
        <w:fldChar w:fldCharType="begin">
          <w:ffData>
            <w:name w:val="Casilla1"/>
            <w:enabled/>
            <w:calcOnExit w:val="0"/>
            <w:checkBox>
              <w:sizeAuto/>
              <w:default w:val="0"/>
            </w:checkBox>
          </w:ffData>
        </w:fldChar>
      </w:r>
      <w:r w:rsidR="00931EC4" w:rsidRPr="00A27EB1">
        <w:rPr>
          <w:spacing w:val="-3"/>
          <w:sz w:val="24"/>
          <w:szCs w:val="24"/>
        </w:rPr>
        <w:instrText xml:space="preserve"> FORMCHECKBOX </w:instrText>
      </w:r>
      <w:r w:rsidR="00931EC4" w:rsidRPr="00A27EB1">
        <w:rPr>
          <w:spacing w:val="-3"/>
          <w:sz w:val="24"/>
          <w:szCs w:val="24"/>
        </w:rPr>
      </w:r>
      <w:r w:rsidR="00931EC4" w:rsidRPr="00A27EB1">
        <w:rPr>
          <w:spacing w:val="-3"/>
          <w:sz w:val="24"/>
          <w:szCs w:val="24"/>
        </w:rPr>
        <w:fldChar w:fldCharType="separate"/>
      </w:r>
      <w:r w:rsidR="00931EC4" w:rsidRPr="00A27EB1">
        <w:rPr>
          <w:spacing w:val="-3"/>
          <w:sz w:val="24"/>
          <w:szCs w:val="24"/>
        </w:rPr>
        <w:fldChar w:fldCharType="end"/>
      </w:r>
      <w:permEnd w:id="1203461140"/>
      <w:r w:rsidR="00931EC4" w:rsidRPr="00430829">
        <w:rPr>
          <w:b/>
        </w:rPr>
        <w:t xml:space="preserve"> </w:t>
      </w:r>
      <w:r w:rsidRPr="00430829">
        <w:rPr>
          <w:b/>
        </w:rPr>
        <w:t>(2)</w:t>
      </w:r>
      <w:r w:rsidRPr="00A27EB1">
        <w:t>:</w:t>
      </w:r>
      <w:r w:rsidR="008173BD">
        <w:t xml:space="preserve"> </w:t>
      </w:r>
      <w:permStart w:id="1887073073" w:edGrp="everyone"/>
      <w:r w:rsidRPr="00A27EB1">
        <w:t>………</w:t>
      </w:r>
      <w:r w:rsidR="00C072B4">
        <w:t>……………….</w:t>
      </w:r>
      <w:permEnd w:id="1887073073"/>
    </w:p>
    <w:p w14:paraId="4346320A" w14:textId="753101B3" w:rsidR="00A32EFF" w:rsidRPr="00A27EB1" w:rsidRDefault="00A32EFF" w:rsidP="00F27233">
      <w:pPr>
        <w:pBdr>
          <w:top w:val="single" w:sz="4" w:space="1" w:color="auto"/>
          <w:left w:val="single" w:sz="4" w:space="4" w:color="auto"/>
          <w:bottom w:val="single" w:sz="4" w:space="1" w:color="auto"/>
          <w:right w:val="single" w:sz="4" w:space="4" w:color="auto"/>
        </w:pBdr>
        <w:spacing w:line="360" w:lineRule="auto"/>
        <w:jc w:val="both"/>
      </w:pPr>
      <w:permStart w:id="443568126" w:edGrp="everyone"/>
      <w:r w:rsidRPr="00A27EB1">
        <w:t>……..………………………………………………………………………………………………………………………..</w:t>
      </w:r>
      <w:permEnd w:id="443568126"/>
    </w:p>
    <w:p w14:paraId="76FA747C" w14:textId="5BF32379" w:rsidR="00F56F06" w:rsidRPr="00A27EB1" w:rsidRDefault="00F56F06" w:rsidP="00A32EFF">
      <w:pPr>
        <w:pBdr>
          <w:top w:val="single" w:sz="4" w:space="1" w:color="auto"/>
          <w:left w:val="single" w:sz="4" w:space="4" w:color="auto"/>
          <w:bottom w:val="single" w:sz="4" w:space="1" w:color="auto"/>
          <w:right w:val="single" w:sz="4" w:space="4" w:color="auto"/>
        </w:pBdr>
        <w:spacing w:line="360" w:lineRule="auto"/>
      </w:pPr>
      <w:r w:rsidRPr="00A27EB1">
        <w:t xml:space="preserve">Domicilio </w:t>
      </w:r>
      <w:r w:rsidR="00A32EFF" w:rsidRPr="00A27EB1">
        <w:t>que señal</w:t>
      </w:r>
      <w:r w:rsidRPr="00A27EB1">
        <w:t>a</w:t>
      </w:r>
      <w:r w:rsidR="00A32EFF" w:rsidRPr="00A27EB1">
        <w:t xml:space="preserve"> a</w:t>
      </w:r>
      <w:r w:rsidRPr="00A27EB1">
        <w:t xml:space="preserve"> efecto</w:t>
      </w:r>
      <w:r w:rsidR="00A32EFF" w:rsidRPr="00A27EB1">
        <w:t>s</w:t>
      </w:r>
      <w:r w:rsidRPr="00A27EB1">
        <w:t xml:space="preserve"> de</w:t>
      </w:r>
      <w:r w:rsidR="00A32EFF" w:rsidRPr="00A27EB1">
        <w:t xml:space="preserve"> notificaciones:    Calle: </w:t>
      </w:r>
      <w:permStart w:id="1345680410" w:edGrp="everyone"/>
      <w:r w:rsidR="00A32EFF" w:rsidRPr="00A27EB1">
        <w:t xml:space="preserve">……………………………………… </w:t>
      </w:r>
      <w:proofErr w:type="gramStart"/>
      <w:r w:rsidR="00A32EFF" w:rsidRPr="00A27EB1">
        <w:t>…….</w:t>
      </w:r>
      <w:permEnd w:id="1345680410"/>
      <w:proofErr w:type="gramEnd"/>
      <w:r w:rsidR="00A32EFF" w:rsidRPr="00A27EB1">
        <w:t xml:space="preserve">Ciudad y Apartado Postal: </w:t>
      </w:r>
      <w:permStart w:id="910050526" w:edGrp="everyone"/>
      <w:r w:rsidRPr="00A27EB1">
        <w:t>.......................................................................................</w:t>
      </w:r>
      <w:r w:rsidR="00A32EFF" w:rsidRPr="00A27EB1">
        <w:t>.</w:t>
      </w:r>
      <w:r w:rsidRPr="00A27EB1">
        <w:t>.................</w:t>
      </w:r>
      <w:r w:rsidR="00A32EFF" w:rsidRPr="00A27EB1">
        <w:t>.....</w:t>
      </w:r>
      <w:permEnd w:id="910050526"/>
    </w:p>
    <w:p w14:paraId="0153A480" w14:textId="0BFCA969" w:rsidR="00F56F06" w:rsidRPr="00A27EB1" w:rsidRDefault="00F56F06">
      <w:pPr>
        <w:pBdr>
          <w:top w:val="single" w:sz="4" w:space="1" w:color="auto"/>
          <w:left w:val="single" w:sz="4" w:space="4" w:color="auto"/>
          <w:bottom w:val="single" w:sz="4" w:space="1" w:color="auto"/>
          <w:right w:val="single" w:sz="4" w:space="4" w:color="auto"/>
        </w:pBdr>
        <w:spacing w:line="360" w:lineRule="auto"/>
        <w:jc w:val="both"/>
        <w:rPr>
          <w:lang w:val="fr-FR"/>
        </w:rPr>
      </w:pPr>
      <w:r w:rsidRPr="00A27EB1">
        <w:t>Telf.</w:t>
      </w:r>
      <w:r w:rsidR="008173BD">
        <w:t xml:space="preserve">: </w:t>
      </w:r>
      <w:permStart w:id="1283285970" w:edGrp="everyone"/>
      <w:r w:rsidRPr="00A27EB1">
        <w:t>.............................................</w:t>
      </w:r>
      <w:permEnd w:id="1283285970"/>
      <w:r w:rsidRPr="00A27EB1">
        <w:t>.</w:t>
      </w:r>
      <w:r w:rsidR="008173BD">
        <w:t xml:space="preserve"> </w:t>
      </w:r>
      <w:r w:rsidRPr="00A27EB1">
        <w:t>e-mail</w:t>
      </w:r>
      <w:r w:rsidR="008173BD">
        <w:t xml:space="preserve">: </w:t>
      </w:r>
      <w:permStart w:id="1413160112" w:edGrp="everyone"/>
      <w:r w:rsidRPr="00A27EB1">
        <w:t>..............</w:t>
      </w:r>
      <w:r w:rsidRPr="00A27EB1">
        <w:rPr>
          <w:lang w:val="fr-FR"/>
        </w:rPr>
        <w:t>.......................................................</w:t>
      </w:r>
      <w:permEnd w:id="1413160112"/>
      <w:r w:rsidRPr="00A27EB1">
        <w:rPr>
          <w:lang w:val="fr-FR"/>
        </w:rPr>
        <w:t>.</w:t>
      </w:r>
    </w:p>
    <w:p w14:paraId="00DA61E6" w14:textId="77777777" w:rsidR="00F56F06" w:rsidRPr="00A27EB1" w:rsidRDefault="00F56F06">
      <w:pPr>
        <w:jc w:val="both"/>
        <w:rPr>
          <w:b/>
          <w:lang w:val="fr-FR"/>
        </w:rPr>
      </w:pPr>
    </w:p>
    <w:p w14:paraId="54EA6C27" w14:textId="77777777" w:rsidR="00F56F06" w:rsidRPr="00A27EB1" w:rsidRDefault="00F56F06">
      <w:pPr>
        <w:pBdr>
          <w:top w:val="single" w:sz="4" w:space="1" w:color="auto"/>
          <w:left w:val="single" w:sz="4" w:space="4" w:color="auto"/>
          <w:bottom w:val="single" w:sz="4" w:space="1" w:color="auto"/>
          <w:right w:val="single" w:sz="4" w:space="4" w:color="auto"/>
        </w:pBdr>
        <w:jc w:val="both"/>
        <w:rPr>
          <w:b/>
          <w:lang w:val="fr-FR"/>
        </w:rPr>
      </w:pPr>
      <w:r w:rsidRPr="00A27EB1">
        <w:rPr>
          <w:b/>
          <w:lang w:val="fr-FR"/>
        </w:rPr>
        <w:t>EXPONE: (3)</w:t>
      </w:r>
    </w:p>
    <w:p w14:paraId="4043F0F7" w14:textId="77777777" w:rsidR="007F54F9" w:rsidRPr="0092081F" w:rsidRDefault="00F56F06" w:rsidP="00F27233">
      <w:pPr>
        <w:pStyle w:val="Textoindependiente"/>
        <w:spacing w:line="240" w:lineRule="auto"/>
      </w:pPr>
      <w:r w:rsidRPr="0092081F">
        <w:t xml:space="preserve">Que desea </w:t>
      </w:r>
      <w:r w:rsidRPr="0092081F">
        <w:rPr>
          <w:b/>
        </w:rPr>
        <w:t>solicitar una autorización</w:t>
      </w:r>
      <w:r w:rsidR="000E042A" w:rsidRPr="0092081F">
        <w:rPr>
          <w:b/>
        </w:rPr>
        <w:t xml:space="preserve"> </w:t>
      </w:r>
      <w:permStart w:id="1277374995" w:edGrp="everyone"/>
      <w:r w:rsidR="000E042A" w:rsidRPr="0092081F">
        <w:rPr>
          <w:spacing w:val="-3"/>
          <w:sz w:val="24"/>
          <w:szCs w:val="24"/>
        </w:rPr>
        <w:fldChar w:fldCharType="begin">
          <w:ffData>
            <w:name w:val="Casilla1"/>
            <w:enabled/>
            <w:calcOnExit w:val="0"/>
            <w:checkBox>
              <w:sizeAuto/>
              <w:default w:val="0"/>
            </w:checkBox>
          </w:ffData>
        </w:fldChar>
      </w:r>
      <w:r w:rsidR="000E042A" w:rsidRPr="0092081F">
        <w:rPr>
          <w:spacing w:val="-3"/>
          <w:sz w:val="24"/>
          <w:szCs w:val="24"/>
        </w:rPr>
        <w:instrText xml:space="preserve"> FORMCHECKBOX </w:instrText>
      </w:r>
      <w:r w:rsidR="000E042A" w:rsidRPr="0092081F">
        <w:rPr>
          <w:spacing w:val="-3"/>
          <w:sz w:val="24"/>
          <w:szCs w:val="24"/>
        </w:rPr>
      </w:r>
      <w:r w:rsidR="000E042A" w:rsidRPr="0092081F">
        <w:rPr>
          <w:spacing w:val="-3"/>
          <w:sz w:val="24"/>
          <w:szCs w:val="24"/>
        </w:rPr>
        <w:fldChar w:fldCharType="separate"/>
      </w:r>
      <w:r w:rsidR="000E042A" w:rsidRPr="0092081F">
        <w:rPr>
          <w:spacing w:val="-3"/>
          <w:sz w:val="24"/>
          <w:szCs w:val="24"/>
        </w:rPr>
        <w:fldChar w:fldCharType="end"/>
      </w:r>
      <w:permEnd w:id="1277374995"/>
      <w:r w:rsidRPr="0092081F">
        <w:t>/</w:t>
      </w:r>
      <w:r w:rsidRPr="0092081F">
        <w:rPr>
          <w:b/>
        </w:rPr>
        <w:t>realizar una comunicación</w:t>
      </w:r>
      <w:r w:rsidRPr="0092081F">
        <w:t xml:space="preserve"> </w:t>
      </w:r>
      <w:permStart w:id="1985549933" w:edGrp="everyone"/>
      <w:r w:rsidR="000E042A" w:rsidRPr="0092081F">
        <w:rPr>
          <w:spacing w:val="-3"/>
          <w:sz w:val="24"/>
          <w:szCs w:val="24"/>
        </w:rPr>
        <w:fldChar w:fldCharType="begin">
          <w:ffData>
            <w:name w:val="Casilla1"/>
            <w:enabled/>
            <w:calcOnExit w:val="0"/>
            <w:checkBox>
              <w:sizeAuto/>
              <w:default w:val="0"/>
            </w:checkBox>
          </w:ffData>
        </w:fldChar>
      </w:r>
      <w:r w:rsidR="000E042A" w:rsidRPr="0092081F">
        <w:rPr>
          <w:spacing w:val="-3"/>
          <w:sz w:val="24"/>
          <w:szCs w:val="24"/>
        </w:rPr>
        <w:instrText xml:space="preserve"> FORMCHECKBOX </w:instrText>
      </w:r>
      <w:r w:rsidR="000E042A" w:rsidRPr="0092081F">
        <w:rPr>
          <w:spacing w:val="-3"/>
          <w:sz w:val="24"/>
          <w:szCs w:val="24"/>
        </w:rPr>
      </w:r>
      <w:r w:rsidR="000E042A" w:rsidRPr="0092081F">
        <w:rPr>
          <w:spacing w:val="-3"/>
          <w:sz w:val="24"/>
          <w:szCs w:val="24"/>
        </w:rPr>
        <w:fldChar w:fldCharType="separate"/>
      </w:r>
      <w:r w:rsidR="000E042A" w:rsidRPr="0092081F">
        <w:rPr>
          <w:spacing w:val="-3"/>
          <w:sz w:val="24"/>
          <w:szCs w:val="24"/>
        </w:rPr>
        <w:fldChar w:fldCharType="end"/>
      </w:r>
      <w:permEnd w:id="1985549933"/>
      <w:r w:rsidR="000E042A" w:rsidRPr="0092081F">
        <w:rPr>
          <w:b/>
        </w:rPr>
        <w:t xml:space="preserve"> </w:t>
      </w:r>
      <w:r w:rsidRPr="0092081F">
        <w:rPr>
          <w:b/>
        </w:rPr>
        <w:t>(1)</w:t>
      </w:r>
      <w:r w:rsidRPr="0092081F">
        <w:t xml:space="preserve"> de</w:t>
      </w:r>
      <w:r w:rsidR="00641510" w:rsidRPr="0092081F">
        <w:t>:</w:t>
      </w:r>
    </w:p>
    <w:p w14:paraId="09800854" w14:textId="77777777" w:rsidR="0092081F" w:rsidRPr="00D274AA" w:rsidRDefault="0092081F" w:rsidP="00D274AA">
      <w:pPr>
        <w:pStyle w:val="Textoindependiente"/>
        <w:spacing w:line="240" w:lineRule="auto"/>
        <w:jc w:val="left"/>
      </w:pPr>
      <w:r w:rsidRPr="00D274AA">
        <w:t xml:space="preserve">Primer uso de una instalación y actividad de utilización confinada con organismo modificado genéticamente </w:t>
      </w:r>
      <w:permStart w:id="862416327"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Pr="00D274AA">
        <w:rPr>
          <w:spacing w:val="-3"/>
        </w:rPr>
      </w:r>
      <w:r w:rsidRPr="00D274AA">
        <w:rPr>
          <w:spacing w:val="-3"/>
        </w:rPr>
        <w:fldChar w:fldCharType="separate"/>
      </w:r>
      <w:r w:rsidRPr="00D274AA">
        <w:rPr>
          <w:spacing w:val="-3"/>
        </w:rPr>
        <w:fldChar w:fldCharType="end"/>
      </w:r>
      <w:r w:rsidR="00D274AA" w:rsidRPr="00D274AA">
        <w:rPr>
          <w:spacing w:val="-3"/>
        </w:rPr>
        <w:t>……………………………………………………………………………………………………………</w:t>
      </w:r>
      <w:r w:rsidR="003D75B2">
        <w:rPr>
          <w:spacing w:val="-3"/>
        </w:rPr>
        <w:t>……………………</w:t>
      </w:r>
      <w:permEnd w:id="862416327"/>
    </w:p>
    <w:p w14:paraId="0FCC34C4" w14:textId="77777777" w:rsidR="0092081F" w:rsidRPr="00D274AA" w:rsidRDefault="0092081F" w:rsidP="00D274AA">
      <w:pPr>
        <w:pStyle w:val="Textoindependiente"/>
        <w:spacing w:line="240" w:lineRule="auto"/>
        <w:jc w:val="left"/>
      </w:pPr>
      <w:r w:rsidRPr="00D274AA">
        <w:t>Actividad de utilización confinada con organismo modificado genéticamente</w:t>
      </w:r>
      <w:r w:rsidRPr="00D274AA">
        <w:rPr>
          <w:b/>
          <w:bCs/>
        </w:rPr>
        <w:t xml:space="preserve"> </w:t>
      </w:r>
      <w:r w:rsidRPr="00D274AA">
        <w:t>en instalación ya autorizada</w:t>
      </w:r>
      <w:r w:rsidR="00D274AA" w:rsidRPr="00D274AA">
        <w:t>/comunicada</w:t>
      </w:r>
      <w:r w:rsidRPr="00D274AA">
        <w:t xml:space="preserve"> </w:t>
      </w:r>
      <w:permStart w:id="508972841"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Pr="00D274AA">
        <w:rPr>
          <w:spacing w:val="-3"/>
        </w:rPr>
      </w:r>
      <w:r w:rsidRPr="00D274AA">
        <w:rPr>
          <w:spacing w:val="-3"/>
        </w:rPr>
        <w:fldChar w:fldCharType="separate"/>
      </w:r>
      <w:r w:rsidRPr="00D274AA">
        <w:rPr>
          <w:spacing w:val="-3"/>
        </w:rPr>
        <w:fldChar w:fldCharType="end"/>
      </w:r>
      <w:r w:rsidR="00D274AA" w:rsidRPr="00D274AA">
        <w:rPr>
          <w:spacing w:val="-3"/>
        </w:rPr>
        <w:t>……………………………………………………………………………………………………………</w:t>
      </w:r>
      <w:r w:rsidR="003D75B2">
        <w:rPr>
          <w:spacing w:val="-3"/>
        </w:rPr>
        <w:t>……………………</w:t>
      </w:r>
      <w:permEnd w:id="508972841"/>
    </w:p>
    <w:p w14:paraId="28110A29" w14:textId="7EDC357E" w:rsidR="00D274AA" w:rsidRDefault="0092081F" w:rsidP="00D274AA">
      <w:pPr>
        <w:pStyle w:val="Textoindependiente"/>
        <w:spacing w:line="240" w:lineRule="auto"/>
        <w:jc w:val="left"/>
        <w:rPr>
          <w:spacing w:val="-3"/>
        </w:rPr>
      </w:pPr>
      <w:r w:rsidRPr="00D274AA">
        <w:t>Modificación de una instalación ya autorizada/comunicada</w:t>
      </w:r>
      <w:r w:rsidR="00647F9D">
        <w:t xml:space="preserve"> </w:t>
      </w:r>
      <w:permStart w:id="1207071072"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Pr="00D274AA">
        <w:rPr>
          <w:spacing w:val="-3"/>
        </w:rPr>
      </w:r>
      <w:r w:rsidRPr="00D274AA">
        <w:rPr>
          <w:spacing w:val="-3"/>
        </w:rPr>
        <w:fldChar w:fldCharType="separate"/>
      </w:r>
      <w:r w:rsidRPr="00D274AA">
        <w:rPr>
          <w:spacing w:val="-3"/>
        </w:rPr>
        <w:fldChar w:fldCharType="end"/>
      </w:r>
      <w:permEnd w:id="1207071072"/>
      <w:r w:rsidR="008173BD">
        <w:rPr>
          <w:spacing w:val="-3"/>
        </w:rPr>
        <w:t xml:space="preserve"> </w:t>
      </w:r>
      <w:permStart w:id="2044674088" w:edGrp="everyone"/>
      <w:r w:rsidR="00D274AA" w:rsidRPr="00D274AA">
        <w:rPr>
          <w:spacing w:val="-3"/>
        </w:rPr>
        <w:t>…………………………………………………………</w:t>
      </w:r>
      <w:r w:rsidR="003D75B2">
        <w:rPr>
          <w:spacing w:val="-3"/>
        </w:rPr>
        <w:t>...</w:t>
      </w:r>
      <w:permEnd w:id="2044674088"/>
    </w:p>
    <w:p w14:paraId="30BFA142" w14:textId="77777777" w:rsidR="00647F9D" w:rsidRPr="00D274AA" w:rsidRDefault="00647F9D" w:rsidP="00D274AA">
      <w:pPr>
        <w:pStyle w:val="Textoindependiente"/>
        <w:spacing w:line="240" w:lineRule="auto"/>
        <w:jc w:val="left"/>
        <w:rPr>
          <w:spacing w:val="-3"/>
        </w:rPr>
      </w:pPr>
    </w:p>
    <w:p w14:paraId="429A3D10" w14:textId="77777777" w:rsidR="00F56F06" w:rsidRPr="00A27EB1" w:rsidRDefault="00F56F06">
      <w:pPr>
        <w:jc w:val="both"/>
      </w:pPr>
    </w:p>
    <w:p w14:paraId="322571B8"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SOLICITA:</w:t>
      </w:r>
    </w:p>
    <w:p w14:paraId="618870B1" w14:textId="3AD5CFAC" w:rsidR="00F56F06" w:rsidRPr="00A27EB1" w:rsidRDefault="00F56F06">
      <w:pPr>
        <w:pBdr>
          <w:top w:val="single" w:sz="4" w:space="1" w:color="auto"/>
          <w:left w:val="single" w:sz="4" w:space="4" w:color="auto"/>
          <w:bottom w:val="single" w:sz="4" w:space="1" w:color="auto"/>
          <w:right w:val="single" w:sz="4" w:space="4" w:color="auto"/>
        </w:pBdr>
        <w:jc w:val="both"/>
      </w:pPr>
      <w:r w:rsidRPr="00A27EB1">
        <w:t xml:space="preserve">Que previos los trámites correspondientes, sea autorizada </w:t>
      </w:r>
      <w:r w:rsidR="00B82AB4" w:rsidRPr="00A27EB1">
        <w:t>expresamente</w:t>
      </w:r>
      <w:r w:rsidR="004D6FC3">
        <w:t xml:space="preserve"> </w:t>
      </w:r>
      <w:permStart w:id="1505963056"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4D6FC3" w:rsidRPr="00A27EB1">
        <w:rPr>
          <w:spacing w:val="-3"/>
          <w:sz w:val="24"/>
          <w:szCs w:val="24"/>
        </w:rPr>
      </w:r>
      <w:r w:rsidR="004D6FC3" w:rsidRPr="00A27EB1">
        <w:rPr>
          <w:spacing w:val="-3"/>
          <w:sz w:val="24"/>
          <w:szCs w:val="24"/>
        </w:rPr>
        <w:fldChar w:fldCharType="separate"/>
      </w:r>
      <w:r w:rsidR="004D6FC3" w:rsidRPr="00A27EB1">
        <w:rPr>
          <w:spacing w:val="-3"/>
          <w:sz w:val="24"/>
          <w:szCs w:val="24"/>
        </w:rPr>
        <w:fldChar w:fldCharType="end"/>
      </w:r>
      <w:permEnd w:id="1505963056"/>
      <w:r w:rsidRPr="00A27EB1">
        <w:t>/</w:t>
      </w:r>
      <w:r w:rsidR="00B82AB4" w:rsidRPr="00A27EB1">
        <w:t xml:space="preserve">se </w:t>
      </w:r>
      <w:r w:rsidRPr="00A27EB1">
        <w:t xml:space="preserve">tenga por comunicada </w:t>
      </w:r>
      <w:permStart w:id="388582925"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4D6FC3" w:rsidRPr="00A27EB1">
        <w:rPr>
          <w:spacing w:val="-3"/>
          <w:sz w:val="24"/>
          <w:szCs w:val="24"/>
        </w:rPr>
      </w:r>
      <w:r w:rsidR="004D6FC3" w:rsidRPr="00A27EB1">
        <w:rPr>
          <w:spacing w:val="-3"/>
          <w:sz w:val="24"/>
          <w:szCs w:val="24"/>
        </w:rPr>
        <w:fldChar w:fldCharType="separate"/>
      </w:r>
      <w:r w:rsidR="004D6FC3" w:rsidRPr="00A27EB1">
        <w:rPr>
          <w:spacing w:val="-3"/>
          <w:sz w:val="24"/>
          <w:szCs w:val="24"/>
        </w:rPr>
        <w:fldChar w:fldCharType="end"/>
      </w:r>
      <w:permEnd w:id="388582925"/>
      <w:r w:rsidR="004D6FC3" w:rsidRPr="00430829">
        <w:rPr>
          <w:b/>
        </w:rPr>
        <w:t xml:space="preserve"> </w:t>
      </w:r>
      <w:r w:rsidRPr="00430829">
        <w:rPr>
          <w:b/>
        </w:rPr>
        <w:t>(1)</w:t>
      </w:r>
      <w:r w:rsidR="00C072B4">
        <w:t xml:space="preserve"> </w:t>
      </w:r>
      <w:r w:rsidRPr="00A27EB1">
        <w:t xml:space="preserve">la </w:t>
      </w:r>
      <w:r w:rsidRPr="00A27EB1">
        <w:rPr>
          <w:caps/>
        </w:rPr>
        <w:t>utilización confinada</w:t>
      </w:r>
      <w:r w:rsidRPr="00A27EB1">
        <w:t xml:space="preserve"> DEL/DE LOS ORGANISMO(S) MODIFICADO(S) GENÉTICAMENTE </w:t>
      </w:r>
      <w:r w:rsidR="00B82AB4" w:rsidRPr="00A27EB1">
        <w:t xml:space="preserve">antes señalada, </w:t>
      </w:r>
      <w:r w:rsidRPr="00A27EB1">
        <w:t>en los término</w:t>
      </w:r>
      <w:r w:rsidR="00B82AB4" w:rsidRPr="00A27EB1">
        <w:t>s establecidos en el Capítulo I</w:t>
      </w:r>
      <w:r w:rsidRPr="00A27EB1">
        <w:t xml:space="preserve"> </w:t>
      </w:r>
      <w:r w:rsidR="00B82AB4" w:rsidRPr="00A27EB1">
        <w:t>del Título II de la ley 9/2003, de 25 de abril</w:t>
      </w:r>
      <w:r w:rsidRPr="00A27EB1">
        <w:t>, que establece el régimen jurídico de la utilización confinada, liberación voluntaria y comercialización de organismos modifi</w:t>
      </w:r>
      <w:r w:rsidR="00B82AB4" w:rsidRPr="00A27EB1">
        <w:t>cados genéticamente;</w:t>
      </w:r>
      <w:r w:rsidR="0084357D" w:rsidRPr="00A27EB1">
        <w:t xml:space="preserve">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w:t>
      </w:r>
      <w:r w:rsidR="00D85C68" w:rsidRPr="00A27EB1">
        <w:t xml:space="preserve"> (modificado por el Real Decreto 367/2010, de 26 de marzo, de modificación de diversos reglamentos del área de medio ambiente para su adaptación a la Ley 17/2009, de 23 de noviembre, sobre el libre acceso a las actividades de servicios y su ejercicio, y a la Ley 25/2009, de 22 de diciembre, de modificación de diversas leyes para su adaptación a la Ley de libre acceso a actividades de servicios y su ejercicio).</w:t>
      </w:r>
    </w:p>
    <w:p w14:paraId="4A580FC4" w14:textId="77777777" w:rsidR="00F56F06" w:rsidRPr="00A27EB1" w:rsidRDefault="00F56F06">
      <w:pPr>
        <w:jc w:val="both"/>
        <w:rPr>
          <w:b/>
        </w:rPr>
      </w:pPr>
    </w:p>
    <w:p w14:paraId="2F61A766"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 xml:space="preserve">DOCUMENTACIÓN QUE SE ACOMPAÑA (4) </w:t>
      </w:r>
    </w:p>
    <w:p w14:paraId="505FBBAF" w14:textId="25C82830" w:rsidR="002B5EA5" w:rsidRPr="00A27EB1" w:rsidRDefault="00F56F06">
      <w:pPr>
        <w:pStyle w:val="Textoindependiente"/>
        <w:spacing w:line="240" w:lineRule="auto"/>
      </w:pPr>
      <w:r w:rsidRPr="00A27EB1">
        <w:t xml:space="preserve">(Detallar en </w:t>
      </w:r>
      <w:r w:rsidR="00A27EB1">
        <w:t>página</w:t>
      </w:r>
      <w:r w:rsidRPr="00A27EB1">
        <w:t xml:space="preserve"> 3)</w:t>
      </w:r>
    </w:p>
    <w:p w14:paraId="03B01B4B" w14:textId="77777777" w:rsidR="00F56F06" w:rsidRPr="00A27EB1" w:rsidRDefault="00F56F06">
      <w:pPr>
        <w:jc w:val="both"/>
      </w:pPr>
    </w:p>
    <w:permStart w:id="837946042" w:edGrp="everyone"/>
    <w:p w14:paraId="1613C33F" w14:textId="77777777" w:rsidR="00AE5018" w:rsidRPr="00A27EB1" w:rsidRDefault="00A27EB1" w:rsidP="00A27EB1">
      <w:pPr>
        <w:ind w:left="-142" w:hanging="1"/>
        <w:jc w:val="both"/>
      </w:pPr>
      <w:r w:rsidRPr="00A27EB1">
        <w:rPr>
          <w:spacing w:val="-3"/>
          <w:sz w:val="24"/>
          <w:szCs w:val="24"/>
        </w:rPr>
        <w:fldChar w:fldCharType="begin">
          <w:ffData>
            <w:name w:val="Casilla1"/>
            <w:enabled/>
            <w:calcOnExit w:val="0"/>
            <w:checkBox>
              <w:sizeAuto/>
              <w:default w:val="0"/>
            </w:checkBox>
          </w:ffData>
        </w:fldChar>
      </w:r>
      <w:r w:rsidRPr="00A27EB1">
        <w:rPr>
          <w:spacing w:val="-3"/>
          <w:sz w:val="24"/>
          <w:szCs w:val="24"/>
        </w:rPr>
        <w:instrText xml:space="preserve"> FORMCHECKBOX </w:instrText>
      </w:r>
      <w:r w:rsidRPr="00A27EB1">
        <w:rPr>
          <w:spacing w:val="-3"/>
          <w:sz w:val="24"/>
          <w:szCs w:val="24"/>
        </w:rPr>
      </w:r>
      <w:r w:rsidRPr="00A27EB1">
        <w:rPr>
          <w:spacing w:val="-3"/>
          <w:sz w:val="24"/>
          <w:szCs w:val="24"/>
        </w:rPr>
        <w:fldChar w:fldCharType="separate"/>
      </w:r>
      <w:r w:rsidRPr="00A27EB1">
        <w:rPr>
          <w:spacing w:val="-3"/>
          <w:sz w:val="24"/>
          <w:szCs w:val="24"/>
        </w:rPr>
        <w:fldChar w:fldCharType="end"/>
      </w:r>
      <w:permEnd w:id="837946042"/>
      <w:r w:rsidR="00521B4E">
        <w:rPr>
          <w:spacing w:val="-3"/>
          <w:sz w:val="24"/>
          <w:szCs w:val="24"/>
        </w:rPr>
        <w:t xml:space="preserve"> </w:t>
      </w:r>
      <w:r w:rsidR="005B6340" w:rsidRPr="00A27EB1">
        <w:t xml:space="preserve">Marque esta casilla si no autoriza a que </w:t>
      </w:r>
      <w:r w:rsidR="00A31C9A" w:rsidRPr="00A27EB1">
        <w:t xml:space="preserve">la </w:t>
      </w:r>
      <w:r w:rsidR="005B6340" w:rsidRPr="00A27EB1">
        <w:t xml:space="preserve">Administración Pública pueda recabar los documentos </w:t>
      </w:r>
      <w:r w:rsidR="00F0421B" w:rsidRPr="00A27EB1">
        <w:t>electrónicamente a</w:t>
      </w:r>
      <w:r w:rsidR="005B6340" w:rsidRPr="00A27EB1">
        <w:t xml:space="preserve"> través de sus redes corporativas o mediante consulta a las plataformas de intermediación de datos u otros sistemas electrónicos habilitados al </w:t>
      </w:r>
      <w:r w:rsidR="008E3BBC" w:rsidRPr="00A27EB1">
        <w:t>efecto, debiendo acompañar en ese caso los correspondientes documentos.</w:t>
      </w:r>
    </w:p>
    <w:p w14:paraId="0F3607CE" w14:textId="77777777" w:rsidR="00AE5018" w:rsidRPr="00A27EB1" w:rsidRDefault="00AE5018" w:rsidP="00AE5018">
      <w:pPr>
        <w:ind w:left="426" w:hanging="1"/>
        <w:jc w:val="both"/>
      </w:pPr>
    </w:p>
    <w:p w14:paraId="26D61AFE" w14:textId="7726964D" w:rsidR="00834969"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t>En</w:t>
      </w:r>
      <w:r w:rsidR="008173BD">
        <w:t xml:space="preserve"> </w:t>
      </w:r>
      <w:permStart w:id="1926180025" w:edGrp="everyone"/>
      <w:proofErr w:type="gramStart"/>
      <w:r w:rsidRPr="00A27EB1">
        <w:t>....................</w:t>
      </w:r>
      <w:permEnd w:id="1926180025"/>
      <w:r w:rsidRPr="00A27EB1">
        <w:t xml:space="preserve"> ,</w:t>
      </w:r>
      <w:proofErr w:type="gramEnd"/>
      <w:r w:rsidRPr="00A27EB1">
        <w:t xml:space="preserve"> </w:t>
      </w:r>
      <w:r w:rsidR="00A27EB1">
        <w:t xml:space="preserve">a </w:t>
      </w:r>
      <w:permStart w:id="742278946" w:edGrp="everyone"/>
      <w:r w:rsidR="00B23F48" w:rsidRPr="00A27EB1">
        <w:t>......</w:t>
      </w:r>
      <w:permEnd w:id="742278946"/>
      <w:r w:rsidR="00430829">
        <w:t xml:space="preserve"> </w:t>
      </w:r>
      <w:r w:rsidR="00B23F48" w:rsidRPr="00A27EB1">
        <w:t xml:space="preserve">de </w:t>
      </w:r>
      <w:permStart w:id="206315104" w:edGrp="everyone"/>
      <w:r w:rsidR="00B23F48" w:rsidRPr="00A27EB1">
        <w:t>.................</w:t>
      </w:r>
      <w:permEnd w:id="206315104"/>
      <w:r w:rsidR="008173BD">
        <w:t xml:space="preserve"> </w:t>
      </w:r>
      <w:r w:rsidR="00B23F48" w:rsidRPr="00A27EB1">
        <w:t>de 20</w:t>
      </w:r>
      <w:permStart w:id="1789949155" w:edGrp="everyone"/>
      <w:r w:rsidR="00CE593A" w:rsidRPr="00A27EB1">
        <w:t>…..</w:t>
      </w:r>
      <w:permEnd w:id="1789949155"/>
    </w:p>
    <w:p w14:paraId="7ED63BBD" w14:textId="77777777" w:rsidR="00AE5018" w:rsidRPr="00A27EB1" w:rsidRDefault="00AE5018">
      <w:pPr>
        <w:spacing w:line="360" w:lineRule="auto"/>
        <w:jc w:val="both"/>
      </w:pPr>
    </w:p>
    <w:p w14:paraId="61F49806" w14:textId="3A27B0E0" w:rsidR="00A27EB1"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r>
      <w:r w:rsidRPr="00A27EB1">
        <w:tab/>
        <w:t>Fdo</w:t>
      </w:r>
      <w:r w:rsidR="0088452D">
        <w:t xml:space="preserve"> </w:t>
      </w:r>
      <w:r w:rsidR="0088452D" w:rsidRPr="00506B19">
        <w:rPr>
          <w:b/>
        </w:rPr>
        <w:t>(5)</w:t>
      </w:r>
      <w:r w:rsidRPr="0088452D">
        <w:t>:</w:t>
      </w:r>
      <w:r w:rsidR="00430829">
        <w:t xml:space="preserve"> </w:t>
      </w:r>
      <w:permStart w:id="224468797" w:edGrp="everyone"/>
      <w:r w:rsidRPr="00A27EB1">
        <w:t>.................................................</w:t>
      </w:r>
      <w:permEnd w:id="224468797"/>
      <w:r w:rsidRPr="00A27EB1">
        <w:t>.</w:t>
      </w:r>
    </w:p>
    <w:p w14:paraId="7F791862" w14:textId="078A4E61" w:rsidR="005B3EBA" w:rsidRPr="00A27EB1" w:rsidRDefault="005B3EBA" w:rsidP="00CC3F7E">
      <w:pPr>
        <w:rPr>
          <w:sz w:val="18"/>
        </w:rPr>
      </w:pPr>
      <w:r w:rsidRPr="00A27EB1">
        <w:rPr>
          <w:b/>
          <w:sz w:val="18"/>
        </w:rPr>
        <w:t xml:space="preserve">Secretaría del Consejo Interministerial de </w:t>
      </w:r>
      <w:r w:rsidR="0082015D">
        <w:rPr>
          <w:b/>
          <w:sz w:val="18"/>
        </w:rPr>
        <w:t>o</w:t>
      </w:r>
      <w:r w:rsidRPr="00A27EB1">
        <w:rPr>
          <w:b/>
          <w:sz w:val="18"/>
        </w:rPr>
        <w:t xml:space="preserve">rganismos </w:t>
      </w:r>
      <w:r w:rsidR="0082015D">
        <w:rPr>
          <w:b/>
          <w:sz w:val="18"/>
        </w:rPr>
        <w:t>m</w:t>
      </w:r>
      <w:r w:rsidRPr="00A27EB1">
        <w:rPr>
          <w:b/>
          <w:sz w:val="18"/>
        </w:rPr>
        <w:t xml:space="preserve">odificados </w:t>
      </w:r>
      <w:r w:rsidR="0082015D">
        <w:rPr>
          <w:b/>
          <w:sz w:val="18"/>
        </w:rPr>
        <w:t>g</w:t>
      </w:r>
      <w:r w:rsidRPr="00A27EB1">
        <w:rPr>
          <w:b/>
          <w:sz w:val="18"/>
        </w:rPr>
        <w:t>enéticamente</w:t>
      </w:r>
    </w:p>
    <w:p w14:paraId="63A9719E" w14:textId="77777777" w:rsidR="00162121" w:rsidRPr="00A27EB1" w:rsidRDefault="005B3EBA" w:rsidP="00CC3F7E">
      <w:pPr>
        <w:rPr>
          <w:b/>
          <w:sz w:val="18"/>
        </w:rPr>
      </w:pPr>
      <w:r w:rsidRPr="00A27EB1">
        <w:rPr>
          <w:b/>
          <w:sz w:val="18"/>
        </w:rPr>
        <w:t>DIRECCIÓN GENERAL DE PRODUCCIONES Y MERCADOS AGRARIOS</w:t>
      </w:r>
    </w:p>
    <w:p w14:paraId="7678AAB7" w14:textId="77777777" w:rsidR="00F56F06" w:rsidRPr="00A27EB1" w:rsidRDefault="00EF4692" w:rsidP="00F27233">
      <w:pPr>
        <w:tabs>
          <w:tab w:val="left" w:pos="-720"/>
        </w:tabs>
        <w:suppressAutoHyphens/>
        <w:rPr>
          <w:b/>
          <w:sz w:val="22"/>
        </w:rPr>
      </w:pPr>
      <w:r>
        <w:rPr>
          <w:b/>
          <w:sz w:val="22"/>
        </w:rPr>
        <w:br w:type="page"/>
      </w:r>
      <w:r w:rsidR="00F56F06" w:rsidRPr="00A27EB1">
        <w:rPr>
          <w:b/>
          <w:sz w:val="22"/>
        </w:rPr>
        <w:lastRenderedPageBreak/>
        <w:t>HECHOS, RAZONES DE LA SOLICITUD DE AUTORIZACIÓN</w:t>
      </w:r>
      <w:r w:rsidR="004D6FC3">
        <w:rPr>
          <w:b/>
          <w:sz w:val="22"/>
        </w:rPr>
        <w:t xml:space="preserve"> </w:t>
      </w:r>
      <w:permStart w:id="429224874"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4D6FC3" w:rsidRPr="00A27EB1">
        <w:rPr>
          <w:spacing w:val="-3"/>
          <w:sz w:val="24"/>
          <w:szCs w:val="24"/>
        </w:rPr>
      </w:r>
      <w:r w:rsidR="004D6FC3" w:rsidRPr="00A27EB1">
        <w:rPr>
          <w:spacing w:val="-3"/>
          <w:sz w:val="24"/>
          <w:szCs w:val="24"/>
        </w:rPr>
        <w:fldChar w:fldCharType="separate"/>
      </w:r>
      <w:r w:rsidR="004D6FC3" w:rsidRPr="00A27EB1">
        <w:rPr>
          <w:spacing w:val="-3"/>
          <w:sz w:val="24"/>
          <w:szCs w:val="24"/>
        </w:rPr>
        <w:fldChar w:fldCharType="end"/>
      </w:r>
      <w:permEnd w:id="429224874"/>
      <w:r w:rsidR="00F56F06" w:rsidRPr="00A27EB1">
        <w:rPr>
          <w:b/>
          <w:sz w:val="22"/>
        </w:rPr>
        <w:t>/COMUNICACIÓN</w:t>
      </w:r>
      <w:r w:rsidR="00B82AB4" w:rsidRPr="00A27EB1">
        <w:rPr>
          <w:b/>
          <w:sz w:val="22"/>
        </w:rPr>
        <w:t xml:space="preserve"> </w:t>
      </w:r>
      <w:permStart w:id="1340419506"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4D6FC3" w:rsidRPr="00A27EB1">
        <w:rPr>
          <w:spacing w:val="-3"/>
          <w:sz w:val="24"/>
          <w:szCs w:val="24"/>
        </w:rPr>
      </w:r>
      <w:r w:rsidR="004D6FC3" w:rsidRPr="00A27EB1">
        <w:rPr>
          <w:spacing w:val="-3"/>
          <w:sz w:val="24"/>
          <w:szCs w:val="24"/>
        </w:rPr>
        <w:fldChar w:fldCharType="separate"/>
      </w:r>
      <w:r w:rsidR="004D6FC3" w:rsidRPr="00A27EB1">
        <w:rPr>
          <w:spacing w:val="-3"/>
          <w:sz w:val="24"/>
          <w:szCs w:val="24"/>
        </w:rPr>
        <w:fldChar w:fldCharType="end"/>
      </w:r>
      <w:permEnd w:id="1340419506"/>
      <w:r w:rsidR="004D6FC3" w:rsidRPr="00A27EB1">
        <w:rPr>
          <w:b/>
          <w:sz w:val="22"/>
        </w:rPr>
        <w:t xml:space="preserve"> </w:t>
      </w:r>
      <w:r w:rsidR="00B82AB4" w:rsidRPr="00A27EB1">
        <w:rPr>
          <w:b/>
          <w:sz w:val="22"/>
        </w:rPr>
        <w:t>(1)</w:t>
      </w:r>
    </w:p>
    <w:p w14:paraId="0E3A130A" w14:textId="77777777" w:rsidR="00F56F06" w:rsidRPr="00A27EB1" w:rsidRDefault="00F56F06">
      <w:pPr>
        <w:pStyle w:val="Sangradetextonormal"/>
        <w:jc w:val="center"/>
        <w:rPr>
          <w:rFonts w:ascii="Times New Roman" w:hAnsi="Times New Roman"/>
          <w:b/>
          <w:i/>
          <w:sz w:val="20"/>
        </w:rPr>
      </w:pPr>
    </w:p>
    <w:p w14:paraId="64F9111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ermStart w:id="576988309" w:edGrp="everyone"/>
    </w:p>
    <w:p w14:paraId="4212855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5B9315FA"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4BF05D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1F4EEF48"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28EC184C"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046CDB4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5F25DB95"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A65CF53"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ECF8815"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AA45ACE"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E3C6E1F"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7F597A9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26C00EAE"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639C93C7"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08DE32C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F4DDA73"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15D130B6" w14:textId="77777777" w:rsidR="00534032" w:rsidRDefault="00534032" w:rsidP="00534032">
      <w:pPr>
        <w:tabs>
          <w:tab w:val="left" w:pos="-720"/>
          <w:tab w:val="left" w:pos="0"/>
        </w:tabs>
        <w:suppressAutoHyphens/>
        <w:spacing w:before="240"/>
        <w:jc w:val="both"/>
        <w:rPr>
          <w:spacing w:val="-3"/>
        </w:rPr>
      </w:pPr>
      <w:bookmarkStart w:id="0" w:name="_Hlk130457037"/>
      <w:permEnd w:id="576988309"/>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307766754" w:edGrp="everyone"/>
    <w:p w14:paraId="15467E5A" w14:textId="77777777" w:rsidR="00534032" w:rsidRDefault="00534032" w:rsidP="00534032">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307766754"/>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277876940" w:edGrp="everyone"/>
    <w:p w14:paraId="4C69FA11" w14:textId="77777777" w:rsidR="00534032" w:rsidRDefault="00534032" w:rsidP="00534032">
      <w:pPr>
        <w:tabs>
          <w:tab w:val="left" w:pos="-720"/>
          <w:tab w:val="left" w:pos="0"/>
        </w:tabs>
        <w:suppressAutoHyphens/>
        <w:spacing w:before="24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277876940"/>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252140232" w:edGrp="everyone"/>
    <w:p w14:paraId="18AB40EF" w14:textId="77777777" w:rsidR="00534032" w:rsidRDefault="00534032" w:rsidP="00534032">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1252140232"/>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7CE6D3BB" w14:textId="77777777" w:rsidR="00534032" w:rsidRDefault="00534032" w:rsidP="00534032">
      <w:pPr>
        <w:tabs>
          <w:tab w:val="left" w:pos="-720"/>
          <w:tab w:val="left" w:pos="0"/>
        </w:tabs>
        <w:suppressAutoHyphens/>
        <w:spacing w:before="240"/>
        <w:jc w:val="both"/>
        <w:rPr>
          <w:i/>
          <w:iCs/>
          <w:spacing w:val="-3"/>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 este enlace</w:t>
      </w:r>
      <w:r>
        <w:rPr>
          <w:i/>
          <w:iCs/>
          <w:spacing w:val="-3"/>
        </w:rPr>
        <w:t xml:space="preserve"> </w:t>
      </w:r>
      <w:hyperlink r:id="rId8" w:history="1">
        <w:r>
          <w:rPr>
            <w:rStyle w:val="Hipervnculo"/>
            <w:i/>
            <w:iCs/>
            <w:spacing w:val="-3"/>
          </w:rPr>
          <w:t>https://www.mapa.gob.es/es/agricultura/temas/biotecnologia/notasobreexenciondetasasciomg24092024_tcm30-693361.pdf</w:t>
        </w:r>
      </w:hyperlink>
    </w:p>
    <w:p w14:paraId="790DBBCE" w14:textId="77777777" w:rsidR="00534032" w:rsidRDefault="00534032" w:rsidP="00534032">
      <w:pPr>
        <w:pStyle w:val="Prrafodelista"/>
        <w:spacing w:line="276" w:lineRule="auto"/>
        <w:ind w:left="0"/>
        <w:jc w:val="both"/>
        <w:rPr>
          <w:spacing w:val="-3"/>
        </w:rPr>
      </w:pPr>
      <w:r>
        <w:rPr>
          <w:spacing w:val="-3"/>
        </w:rPr>
        <w:t xml:space="preserve"> Una vez revisada la nota: </w:t>
      </w:r>
    </w:p>
    <w:p w14:paraId="1EEAC2E0" w14:textId="3076D84F" w:rsidR="00534032" w:rsidRDefault="00534032" w:rsidP="00534032">
      <w:pPr>
        <w:pStyle w:val="Prrafodelista"/>
        <w:numPr>
          <w:ilvl w:val="0"/>
          <w:numId w:val="45"/>
        </w:numPr>
        <w:spacing w:line="276" w:lineRule="auto"/>
        <w:contextualSpacing/>
        <w:jc w:val="both"/>
        <w:rPr>
          <w:spacing w:val="-3"/>
        </w:rPr>
      </w:pPr>
      <w:r>
        <w:rPr>
          <w:spacing w:val="-3"/>
        </w:rPr>
        <w:t>En el caso de considerar que la actividad se corresponde con un supuesto que deriva de la Ley 14/2011 porque recibe financiación a través de las actuaciones (planes, programas, etc</w:t>
      </w:r>
      <w:r w:rsidR="00651020">
        <w:rPr>
          <w:spacing w:val="-3"/>
        </w:rPr>
        <w:t>.</w:t>
      </w:r>
      <w:r>
        <w:rPr>
          <w:spacing w:val="-3"/>
        </w:rPr>
        <w:t>)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32CDD2C2" w14:textId="77777777" w:rsidR="00534032" w:rsidRDefault="00534032" w:rsidP="00534032">
      <w:pPr>
        <w:pStyle w:val="Prrafodelista"/>
        <w:spacing w:line="276" w:lineRule="auto"/>
        <w:ind w:left="1068" w:firstLine="348"/>
        <w:jc w:val="both"/>
      </w:pPr>
      <w:r>
        <w:t xml:space="preserve">-Nombre de la convocatoria: </w:t>
      </w:r>
      <w:permStart w:id="2083092470" w:edGrp="everyone"/>
      <w:permEnd w:id="2083092470"/>
    </w:p>
    <w:p w14:paraId="1D1B375E" w14:textId="77777777" w:rsidR="00534032" w:rsidRDefault="00534032" w:rsidP="00534032">
      <w:pPr>
        <w:pStyle w:val="Prrafodelista"/>
        <w:spacing w:line="276" w:lineRule="auto"/>
        <w:ind w:left="1068" w:firstLine="348"/>
        <w:jc w:val="both"/>
      </w:pPr>
      <w:r>
        <w:t xml:space="preserve">-Referencia del Proyecto y referencia IP de este: </w:t>
      </w:r>
      <w:permStart w:id="1150353589" w:edGrp="everyone"/>
      <w:permEnd w:id="1150353589"/>
    </w:p>
    <w:p w14:paraId="3827D14A" w14:textId="77777777" w:rsidR="00534032" w:rsidRDefault="00534032" w:rsidP="00534032">
      <w:pPr>
        <w:pStyle w:val="Prrafodelista"/>
        <w:spacing w:line="276" w:lineRule="auto"/>
        <w:ind w:left="1068" w:firstLine="348"/>
        <w:jc w:val="both"/>
        <w:rPr>
          <w:strike/>
        </w:rPr>
      </w:pPr>
      <w:r>
        <w:t xml:space="preserve">-Organismo financiador: </w:t>
      </w:r>
      <w:permStart w:id="858863113" w:edGrp="everyone"/>
      <w:permEnd w:id="858863113"/>
    </w:p>
    <w:p w14:paraId="6A94C9F0" w14:textId="77777777" w:rsidR="00534032" w:rsidRDefault="00534032" w:rsidP="00534032">
      <w:pPr>
        <w:pStyle w:val="Sangradetextonormal"/>
        <w:jc w:val="center"/>
        <w:rPr>
          <w:rFonts w:ascii="Times New Roman" w:hAnsi="Times New Roman"/>
          <w:sz w:val="22"/>
        </w:rPr>
      </w:pPr>
    </w:p>
    <w:p w14:paraId="6913F605" w14:textId="77777777" w:rsidR="00534032" w:rsidRDefault="00534032" w:rsidP="00534032">
      <w:pPr>
        <w:pStyle w:val="Sangradetextonormal"/>
        <w:numPr>
          <w:ilvl w:val="0"/>
          <w:numId w:val="45"/>
        </w:numPr>
        <w:tabs>
          <w:tab w:val="left" w:pos="1008"/>
        </w:tabs>
        <w:jc w:val="left"/>
        <w:rPr>
          <w:rFonts w:ascii="Times New Roman" w:hAnsi="Times New Roman"/>
          <w:spacing w:val="-3"/>
          <w:sz w:val="20"/>
        </w:rPr>
      </w:pPr>
      <w:r>
        <w:rPr>
          <w:rFonts w:ascii="Times New Roman" w:hAnsi="Times New Roman"/>
          <w:spacing w:val="-3"/>
          <w:sz w:val="20"/>
        </w:rPr>
        <w:t>Otros datos de interés</w:t>
      </w:r>
      <w:r>
        <w:rPr>
          <w:rStyle w:val="Refdenotaalpie"/>
          <w:rFonts w:ascii="Times New Roman" w:hAnsi="Times New Roman"/>
          <w:spacing w:val="-3"/>
          <w:sz w:val="20"/>
        </w:rPr>
        <w:footnoteReference w:id="1"/>
      </w:r>
      <w:r>
        <w:rPr>
          <w:rFonts w:ascii="Times New Roman" w:hAnsi="Times New Roman"/>
          <w:spacing w:val="-3"/>
          <w:sz w:val="20"/>
        </w:rPr>
        <w:t xml:space="preserve"> para justificar el cumplimiento de las condiciones/criterios mencionados en la nota</w:t>
      </w:r>
    </w:p>
    <w:p w14:paraId="3DD204FE" w14:textId="77777777" w:rsidR="00534032" w:rsidRDefault="00534032" w:rsidP="00534032">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1813327156" w:edGrp="everyone"/>
      <w:permEnd w:id="1813327156"/>
    </w:p>
    <w:p w14:paraId="3D1662AF" w14:textId="77777777" w:rsidR="00534032" w:rsidRDefault="00534032" w:rsidP="00534032">
      <w:pPr>
        <w:ind w:hanging="283"/>
        <w:jc w:val="both"/>
        <w:rPr>
          <w:sz w:val="18"/>
          <w:szCs w:val="18"/>
        </w:rPr>
      </w:pPr>
    </w:p>
    <w:p w14:paraId="69A5B84C" w14:textId="1D4C6B31" w:rsidR="00F56F06" w:rsidRPr="00A27EB1" w:rsidRDefault="0060657B">
      <w:pPr>
        <w:pStyle w:val="Sangradetextonormal"/>
        <w:jc w:val="center"/>
        <w:rPr>
          <w:rFonts w:ascii="Times New Roman" w:hAnsi="Times New Roman"/>
          <w:b/>
          <w:sz w:val="22"/>
          <w:u w:val="single"/>
        </w:rPr>
      </w:pPr>
      <w:r w:rsidRPr="00A27EB1">
        <w:rPr>
          <w:rFonts w:ascii="Times New Roman" w:hAnsi="Times New Roman"/>
          <w:b/>
          <w:sz w:val="22"/>
          <w:u w:val="single"/>
        </w:rPr>
        <w:br w:type="page"/>
      </w:r>
      <w:r w:rsidR="00F56F06" w:rsidRPr="00A27EB1">
        <w:rPr>
          <w:rFonts w:ascii="Times New Roman" w:hAnsi="Times New Roman"/>
          <w:b/>
          <w:sz w:val="22"/>
          <w:u w:val="single"/>
        </w:rPr>
        <w:lastRenderedPageBreak/>
        <w:t>DOCUMENTACIÓN QUE SE ACOMPAÑA</w:t>
      </w:r>
    </w:p>
    <w:p w14:paraId="159C227D" w14:textId="77777777" w:rsidR="00F56F06" w:rsidRPr="00A27EB1" w:rsidRDefault="00F56F06">
      <w:pPr>
        <w:pStyle w:val="Sangradetextonormal"/>
        <w:jc w:val="center"/>
        <w:rPr>
          <w:rFonts w:ascii="Times New Roman" w:hAnsi="Times New Roman"/>
          <w:b/>
          <w:sz w:val="22"/>
          <w:u w:val="single"/>
        </w:rPr>
      </w:pPr>
    </w:p>
    <w:p w14:paraId="21E3D7F3" w14:textId="77777777" w:rsidR="00697A3E" w:rsidRPr="00F27233" w:rsidRDefault="00697A3E" w:rsidP="00A6689B">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sz w:val="22"/>
          <w:szCs w:val="22"/>
        </w:rPr>
        <w:t>Marcar con una X la documentación presentada:</w:t>
      </w:r>
    </w:p>
    <w:p w14:paraId="3CE04425" w14:textId="192ECEA2" w:rsidR="00A6689B" w:rsidRPr="00F27233" w:rsidRDefault="00231011" w:rsidP="00A6689B">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sz w:val="22"/>
          <w:szCs w:val="22"/>
        </w:rPr>
        <w:t>-</w:t>
      </w:r>
      <w:r w:rsidR="00011B6C" w:rsidRPr="00F27233">
        <w:rPr>
          <w:sz w:val="22"/>
          <w:szCs w:val="22"/>
        </w:rPr>
        <w:t xml:space="preserve">Información </w:t>
      </w:r>
      <w:r w:rsidR="0057727C" w:rsidRPr="00F27233">
        <w:rPr>
          <w:sz w:val="22"/>
          <w:szCs w:val="22"/>
        </w:rPr>
        <w:t>del A</w:t>
      </w:r>
      <w:r w:rsidR="007A3A26" w:rsidRPr="00F27233">
        <w:rPr>
          <w:sz w:val="22"/>
          <w:szCs w:val="22"/>
        </w:rPr>
        <w:t>nexo III</w:t>
      </w:r>
      <w:r w:rsidR="00811DE1" w:rsidRPr="00F27233">
        <w:rPr>
          <w:sz w:val="22"/>
          <w:szCs w:val="22"/>
        </w:rPr>
        <w:t xml:space="preserve"> </w:t>
      </w:r>
      <w:r w:rsidR="00F56F06" w:rsidRPr="00F27233">
        <w:rPr>
          <w:sz w:val="22"/>
          <w:szCs w:val="22"/>
        </w:rPr>
        <w:t>de</w:t>
      </w:r>
      <w:r w:rsidR="007A3A26" w:rsidRPr="00F27233">
        <w:rPr>
          <w:sz w:val="22"/>
          <w:szCs w:val="22"/>
        </w:rPr>
        <w:t>l Real Decreto 178/2004</w:t>
      </w:r>
      <w:r w:rsidR="00D47C13" w:rsidRPr="00F27233">
        <w:rPr>
          <w:sz w:val="22"/>
          <w:szCs w:val="22"/>
        </w:rPr>
        <w:t xml:space="preserve">, incluida en los siguientes formularios elaborados por </w:t>
      </w:r>
      <w:smartTag w:uri="urn:schemas-microsoft-com:office:smarttags" w:element="PersonName">
        <w:smartTagPr>
          <w:attr w:name="ProductID" w:val="la Comisi￳n Nacional"/>
        </w:smartTagPr>
        <w:smartTag w:uri="urn:schemas-microsoft-com:office:smarttags" w:element="PersonName">
          <w:smartTagPr>
            <w:attr w:name="ProductID" w:val="la Comisi￳n"/>
          </w:smartTagPr>
          <w:r w:rsidR="00D47C13" w:rsidRPr="00F27233">
            <w:rPr>
              <w:sz w:val="22"/>
              <w:szCs w:val="22"/>
            </w:rPr>
            <w:t>la Comisión</w:t>
          </w:r>
        </w:smartTag>
        <w:r w:rsidR="00D47C13" w:rsidRPr="00F27233">
          <w:rPr>
            <w:sz w:val="22"/>
            <w:szCs w:val="22"/>
          </w:rPr>
          <w:t xml:space="preserve"> Nacional</w:t>
        </w:r>
      </w:smartTag>
      <w:r w:rsidR="00D47C13" w:rsidRPr="00F27233">
        <w:rPr>
          <w:sz w:val="22"/>
          <w:szCs w:val="22"/>
        </w:rPr>
        <w:t xml:space="preserve"> de Bioseguridad</w:t>
      </w:r>
      <w:r w:rsidR="00A81B68" w:rsidRPr="00F27233">
        <w:rPr>
          <w:sz w:val="22"/>
          <w:szCs w:val="22"/>
        </w:rPr>
        <w:t xml:space="preserve">. Se puede descargar de la </w:t>
      </w:r>
      <w:hyperlink r:id="rId9" w:history="1">
        <w:r w:rsidR="00A81B68" w:rsidRPr="00F27233">
          <w:rPr>
            <w:rStyle w:val="Hipervnculo"/>
            <w:sz w:val="22"/>
            <w:szCs w:val="22"/>
          </w:rPr>
          <w:t xml:space="preserve">Web </w:t>
        </w:r>
        <w:r w:rsidR="005807EE" w:rsidRPr="00F27233">
          <w:rPr>
            <w:rStyle w:val="Hipervnculo"/>
            <w:sz w:val="22"/>
            <w:szCs w:val="22"/>
          </w:rPr>
          <w:t>del Ministerio para la T</w:t>
        </w:r>
        <w:r w:rsidR="008762DE" w:rsidRPr="00F27233">
          <w:rPr>
            <w:rStyle w:val="Hipervnculo"/>
            <w:sz w:val="22"/>
            <w:szCs w:val="22"/>
          </w:rPr>
          <w:t>ransición Ecológica</w:t>
        </w:r>
        <w:r w:rsidR="00F0625E" w:rsidRPr="00F27233">
          <w:rPr>
            <w:rStyle w:val="Hipervnculo"/>
            <w:sz w:val="22"/>
            <w:szCs w:val="22"/>
          </w:rPr>
          <w:t xml:space="preserve"> y el Reto demográfico</w:t>
        </w:r>
        <w:r w:rsidR="008762DE" w:rsidRPr="00F27233">
          <w:rPr>
            <w:rStyle w:val="Hipervnculo"/>
            <w:sz w:val="22"/>
            <w:szCs w:val="22"/>
          </w:rPr>
          <w:t xml:space="preserve"> (MITECO)</w:t>
        </w:r>
      </w:hyperlink>
      <w:r w:rsidR="00A81B68" w:rsidRPr="00F27233">
        <w:rPr>
          <w:sz w:val="22"/>
          <w:szCs w:val="22"/>
        </w:rPr>
        <w:t>.</w:t>
      </w:r>
      <w:r w:rsidR="00816274" w:rsidRPr="00F27233">
        <w:rPr>
          <w:sz w:val="22"/>
          <w:szCs w:val="22"/>
        </w:rPr>
        <w:t xml:space="preserve"> </w:t>
      </w:r>
      <w:r w:rsidR="00A6689B" w:rsidRPr="00F27233">
        <w:rPr>
          <w:snapToGrid w:val="0"/>
          <w:sz w:val="22"/>
          <w:szCs w:val="22"/>
        </w:rPr>
        <w:t xml:space="preserve">Para la evaluación del riesgo para la salud humana y el medio ambiente se recomienda seguir las </w:t>
      </w:r>
      <w:hyperlink r:id="rId10" w:history="1">
        <w:r w:rsidR="00A6689B" w:rsidRPr="00F27233">
          <w:rPr>
            <w:rStyle w:val="Hipervnculo"/>
            <w:snapToGrid w:val="0"/>
            <w:sz w:val="22"/>
            <w:szCs w:val="22"/>
          </w:rPr>
          <w:t>notas de orientación</w:t>
        </w:r>
      </w:hyperlink>
      <w:r w:rsidR="00A6689B" w:rsidRPr="00F27233">
        <w:rPr>
          <w:snapToGrid w:val="0"/>
          <w:sz w:val="22"/>
          <w:szCs w:val="22"/>
        </w:rPr>
        <w:t xml:space="preserve"> establecidas en </w:t>
      </w:r>
      <w:smartTag w:uri="urn:schemas-microsoft-com:office:smarttags" w:element="PersonName">
        <w:smartTagPr>
          <w:attr w:name="ProductID" w:val="la Decisi￳n"/>
        </w:smartTagPr>
        <w:r w:rsidR="00A6689B" w:rsidRPr="00F27233">
          <w:rPr>
            <w:snapToGrid w:val="0"/>
            <w:sz w:val="22"/>
            <w:szCs w:val="22"/>
          </w:rPr>
          <w:t>la Decisión</w:t>
        </w:r>
      </w:smartTag>
      <w:r w:rsidR="00A6689B" w:rsidRPr="00F27233">
        <w:rPr>
          <w:snapToGrid w:val="0"/>
          <w:sz w:val="22"/>
          <w:szCs w:val="22"/>
        </w:rPr>
        <w:t xml:space="preserve"> 2000/608/CE de </w:t>
      </w:r>
      <w:smartTag w:uri="urn:schemas-microsoft-com:office:smarttags" w:element="PersonName">
        <w:smartTagPr>
          <w:attr w:name="ProductID" w:val="la Comisi￳n"/>
        </w:smartTagPr>
        <w:r w:rsidR="00A6689B" w:rsidRPr="00F27233">
          <w:rPr>
            <w:snapToGrid w:val="0"/>
            <w:sz w:val="22"/>
            <w:szCs w:val="22"/>
          </w:rPr>
          <w:t>la Comisión</w:t>
        </w:r>
      </w:smartTag>
      <w:r w:rsidR="00A6689B" w:rsidRPr="00F27233">
        <w:rPr>
          <w:snapToGrid w:val="0"/>
          <w:sz w:val="22"/>
          <w:szCs w:val="22"/>
        </w:rPr>
        <w:t>, de 27 de septiembre.</w:t>
      </w:r>
    </w:p>
    <w:permStart w:id="1093872036" w:edGrp="everyone"/>
    <w:p w14:paraId="02A30222" w14:textId="51FC0FE9" w:rsidR="00D47C13" w:rsidRPr="00F27233"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093872036"/>
      <w:r w:rsidR="00142421" w:rsidRPr="00F27233">
        <w:rPr>
          <w:b/>
          <w:sz w:val="22"/>
          <w:szCs w:val="22"/>
        </w:rPr>
        <w:t xml:space="preserve"> </w:t>
      </w:r>
      <w:r w:rsidR="004A1DDE" w:rsidRPr="00F27233">
        <w:rPr>
          <w:b/>
          <w:sz w:val="22"/>
          <w:szCs w:val="22"/>
        </w:rPr>
        <w:t xml:space="preserve">Formulario Parte B </w:t>
      </w:r>
      <w:r w:rsidR="004A1DDE" w:rsidRPr="00F27233">
        <w:rPr>
          <w:sz w:val="22"/>
          <w:szCs w:val="22"/>
        </w:rPr>
        <w:t xml:space="preserve">relativo a la instalación en la que se va a trabajar con OMG. </w:t>
      </w:r>
    </w:p>
    <w:permStart w:id="1774716763" w:edGrp="everyone"/>
    <w:p w14:paraId="429578CA" w14:textId="4DFB46EB" w:rsidR="00A81B68" w:rsidRPr="00F27233"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774716763"/>
      <w:r w:rsidR="00142421" w:rsidRPr="00F27233">
        <w:rPr>
          <w:b/>
          <w:sz w:val="22"/>
          <w:szCs w:val="22"/>
        </w:rPr>
        <w:t xml:space="preserve"> </w:t>
      </w:r>
      <w:r w:rsidR="004A1DDE" w:rsidRPr="00F27233">
        <w:rPr>
          <w:b/>
          <w:sz w:val="22"/>
          <w:szCs w:val="22"/>
        </w:rPr>
        <w:t>Tabla de actividades de tipo 1.</w:t>
      </w:r>
    </w:p>
    <w:permStart w:id="672559856" w:edGrp="everyone"/>
    <w:p w14:paraId="7B47BE30" w14:textId="74CC6A7D" w:rsidR="00184C19" w:rsidRPr="0011341C"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672559856"/>
      <w:r w:rsidR="00142421" w:rsidRPr="00F27233">
        <w:rPr>
          <w:b/>
          <w:sz w:val="22"/>
          <w:szCs w:val="22"/>
        </w:rPr>
        <w:t xml:space="preserve"> </w:t>
      </w:r>
      <w:r w:rsidR="004A1DDE" w:rsidRPr="0011341C">
        <w:rPr>
          <w:b/>
          <w:sz w:val="22"/>
          <w:szCs w:val="22"/>
        </w:rPr>
        <w:t>Formulario conjunto Parte A y C (tipo 2)</w:t>
      </w:r>
      <w:r w:rsidR="004A1DDE" w:rsidRPr="0011341C">
        <w:rPr>
          <w:sz w:val="22"/>
          <w:szCs w:val="22"/>
        </w:rPr>
        <w:t xml:space="preserve"> </w:t>
      </w:r>
      <w:hyperlink r:id="rId11" w:tgtFrame="_blank" w:history="1">
        <w:r w:rsidR="004A1DDE" w:rsidRPr="0011341C">
          <w:rPr>
            <w:sz w:val="22"/>
            <w:szCs w:val="22"/>
          </w:rPr>
          <w:t>relativo a la actividad y a la evaluación del riesgo (para actividades de tipo 2).</w:t>
        </w:r>
        <w:r w:rsidR="004A1DDE" w:rsidRPr="0011341C">
          <w:rPr>
            <w:rStyle w:val="Hipervnculo"/>
            <w:sz w:val="22"/>
            <w:szCs w:val="22"/>
          </w:rPr>
          <w:t xml:space="preserve"> </w:t>
        </w:r>
      </w:hyperlink>
    </w:p>
    <w:permStart w:id="1205734135" w:edGrp="everyone"/>
    <w:p w14:paraId="0A58425C" w14:textId="3D385385" w:rsidR="00D47C13" w:rsidRPr="0011341C" w:rsidRDefault="00231011" w:rsidP="00483B1E">
      <w:pPr>
        <w:pBdr>
          <w:top w:val="single" w:sz="4" w:space="1" w:color="auto"/>
          <w:left w:val="single" w:sz="4" w:space="4" w:color="auto"/>
          <w:bottom w:val="single" w:sz="4" w:space="1" w:color="auto"/>
          <w:right w:val="single" w:sz="4" w:space="4" w:color="auto"/>
        </w:pBdr>
        <w:spacing w:before="240"/>
        <w:jc w:val="both"/>
        <w:rPr>
          <w:color w:val="333333"/>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Pr="0011341C">
        <w:rPr>
          <w:rFonts w:eastAsia="MS Gothic"/>
          <w:bCs/>
          <w:sz w:val="22"/>
          <w:szCs w:val="22"/>
        </w:rPr>
      </w:r>
      <w:r w:rsidRPr="0011341C">
        <w:rPr>
          <w:rFonts w:eastAsia="MS Gothic"/>
          <w:bCs/>
          <w:sz w:val="22"/>
          <w:szCs w:val="22"/>
        </w:rPr>
        <w:fldChar w:fldCharType="separate"/>
      </w:r>
      <w:r w:rsidRPr="0011341C">
        <w:rPr>
          <w:rFonts w:eastAsia="MS Gothic"/>
          <w:bCs/>
          <w:sz w:val="22"/>
          <w:szCs w:val="22"/>
        </w:rPr>
        <w:fldChar w:fldCharType="end"/>
      </w:r>
      <w:permEnd w:id="1205734135"/>
      <w:r w:rsidR="00142421" w:rsidRPr="0011341C">
        <w:rPr>
          <w:sz w:val="22"/>
          <w:szCs w:val="22"/>
        </w:rPr>
        <w:t xml:space="preserve"> </w:t>
      </w:r>
      <w:r w:rsidR="004A1DDE" w:rsidRPr="0011341C">
        <w:rPr>
          <w:b/>
          <w:sz w:val="22"/>
          <w:szCs w:val="22"/>
        </w:rPr>
        <w:t>Tabla de actividades de tipo 2: células (humanas o de primates) modificadas genéticamente comerciales sin modificación genética posterior.</w:t>
      </w:r>
    </w:p>
    <w:permStart w:id="1325663143" w:edGrp="everyone"/>
    <w:p w14:paraId="31888D23" w14:textId="12FD9E38" w:rsidR="004A1DDE" w:rsidRPr="00F27233" w:rsidRDefault="00A50749" w:rsidP="004A1DDE">
      <w:pPr>
        <w:pBdr>
          <w:top w:val="single" w:sz="4" w:space="1" w:color="auto"/>
          <w:left w:val="single" w:sz="4" w:space="4" w:color="auto"/>
          <w:bottom w:val="single" w:sz="4" w:space="1" w:color="auto"/>
          <w:right w:val="single" w:sz="4" w:space="4" w:color="auto"/>
        </w:pBdr>
        <w:spacing w:before="240"/>
        <w:jc w:val="both"/>
        <w:rPr>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Pr="0011341C">
        <w:rPr>
          <w:rFonts w:eastAsia="MS Gothic"/>
          <w:bCs/>
          <w:sz w:val="22"/>
          <w:szCs w:val="22"/>
        </w:rPr>
      </w:r>
      <w:r w:rsidRPr="0011341C">
        <w:rPr>
          <w:rFonts w:eastAsia="MS Gothic"/>
          <w:bCs/>
          <w:sz w:val="22"/>
          <w:szCs w:val="22"/>
        </w:rPr>
        <w:fldChar w:fldCharType="separate"/>
      </w:r>
      <w:r w:rsidRPr="0011341C">
        <w:rPr>
          <w:rFonts w:eastAsia="MS Gothic"/>
          <w:bCs/>
          <w:sz w:val="22"/>
          <w:szCs w:val="22"/>
        </w:rPr>
        <w:fldChar w:fldCharType="end"/>
      </w:r>
      <w:permEnd w:id="1325663143"/>
      <w:r w:rsidR="00142421" w:rsidRPr="0011341C">
        <w:rPr>
          <w:b/>
          <w:sz w:val="22"/>
          <w:szCs w:val="22"/>
        </w:rPr>
        <w:t xml:space="preserve"> </w:t>
      </w:r>
      <w:r w:rsidR="004A1DDE" w:rsidRPr="0011341C">
        <w:rPr>
          <w:b/>
          <w:sz w:val="22"/>
          <w:szCs w:val="22"/>
        </w:rPr>
        <w:t>Formulario Parte A y C (tipo 3 y4)</w:t>
      </w:r>
      <w:r w:rsidR="004A1DDE" w:rsidRPr="0011341C">
        <w:rPr>
          <w:sz w:val="22"/>
          <w:szCs w:val="22"/>
        </w:rPr>
        <w:t xml:space="preserve"> relativo</w:t>
      </w:r>
      <w:r w:rsidR="004A1DDE" w:rsidRPr="00F27233">
        <w:rPr>
          <w:sz w:val="22"/>
          <w:szCs w:val="22"/>
        </w:rPr>
        <w:t xml:space="preserve"> a la actividad con OMG (para actividades de tipo 3 y 4). </w:t>
      </w:r>
    </w:p>
    <w:permStart w:id="1991461999" w:edGrp="everyone"/>
    <w:p w14:paraId="35B812BB" w14:textId="77777777" w:rsidR="007402B6" w:rsidRDefault="00FE6A51" w:rsidP="00F27233">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991461999"/>
      <w:r w:rsidR="00697A3E" w:rsidRPr="00F27233">
        <w:rPr>
          <w:rFonts w:eastAsia="MS Gothic"/>
          <w:bCs/>
          <w:sz w:val="16"/>
          <w:szCs w:val="16"/>
        </w:rPr>
        <w:t xml:space="preserve"> </w:t>
      </w:r>
      <w:r w:rsidR="00001DE4" w:rsidRPr="00F27233">
        <w:rPr>
          <w:snapToGrid w:val="0"/>
          <w:sz w:val="22"/>
          <w:szCs w:val="22"/>
        </w:rPr>
        <w:t xml:space="preserve">En el caso de actividades de utilización confinada de tipo 3 y 4, la notificación deberá ser sometida a </w:t>
      </w:r>
      <w:hyperlink r:id="rId12" w:history="1">
        <w:r w:rsidR="00E14708" w:rsidRPr="000005E7">
          <w:rPr>
            <w:rStyle w:val="Hipervnculo"/>
            <w:rFonts w:eastAsia="Calibri"/>
            <w:sz w:val="22"/>
            <w:szCs w:val="22"/>
            <w:lang w:eastAsia="en-US"/>
          </w:rPr>
          <w:t>Información pública</w:t>
        </w:r>
      </w:hyperlink>
      <w:r w:rsidR="00001DE4" w:rsidRPr="00F27233">
        <w:rPr>
          <w:snapToGrid w:val="0"/>
          <w:sz w:val="22"/>
          <w:szCs w:val="22"/>
        </w:rPr>
        <w:t xml:space="preserve"> durante un plazo de 30 d</w:t>
      </w:r>
      <w:r w:rsidR="00C715FA" w:rsidRPr="00F27233">
        <w:rPr>
          <w:snapToGrid w:val="0"/>
          <w:sz w:val="22"/>
          <w:szCs w:val="22"/>
        </w:rPr>
        <w:t>ías (</w:t>
      </w:r>
      <w:r w:rsidR="00001DE4" w:rsidRPr="00F27233">
        <w:rPr>
          <w:snapToGrid w:val="0"/>
          <w:sz w:val="22"/>
          <w:szCs w:val="22"/>
        </w:rPr>
        <w:t>tal y como dispone el artículo 16.2.d del Reglamento aprobado por el Real Decreto 178/2004</w:t>
      </w:r>
      <w:r w:rsidR="00C715FA" w:rsidRPr="00F27233">
        <w:rPr>
          <w:snapToGrid w:val="0"/>
          <w:sz w:val="22"/>
          <w:szCs w:val="22"/>
        </w:rPr>
        <w:t>)</w:t>
      </w:r>
      <w:r w:rsidR="00001DE4" w:rsidRPr="00F27233">
        <w:rPr>
          <w:snapToGrid w:val="0"/>
          <w:sz w:val="22"/>
          <w:szCs w:val="22"/>
        </w:rPr>
        <w:t>, por lo que se deberá presentar además una versión resumida de la notificación eliminando la</w:t>
      </w:r>
      <w:r w:rsidR="00E14708" w:rsidRPr="00F27233">
        <w:rPr>
          <w:snapToGrid w:val="0"/>
          <w:sz w:val="22"/>
          <w:szCs w:val="22"/>
        </w:rPr>
        <w:t xml:space="preserve"> información confidencial.</w:t>
      </w:r>
      <w:r w:rsidR="00001DE4" w:rsidRPr="00F27233">
        <w:rPr>
          <w:snapToGrid w:val="0"/>
          <w:sz w:val="22"/>
          <w:szCs w:val="22"/>
        </w:rPr>
        <w:t xml:space="preserve"> </w:t>
      </w:r>
    </w:p>
    <w:permStart w:id="1313505223" w:edGrp="everyone"/>
    <w:p w14:paraId="71B36580" w14:textId="38D60631" w:rsidR="00F0625E" w:rsidRPr="000005E7" w:rsidRDefault="00FE6A51" w:rsidP="00F27233">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313505223"/>
      <w:r w:rsidR="00697A3E" w:rsidRPr="00F27233">
        <w:rPr>
          <w:rFonts w:eastAsia="MS Gothic"/>
          <w:bCs/>
          <w:sz w:val="16"/>
          <w:szCs w:val="16"/>
        </w:rPr>
        <w:t xml:space="preserve"> </w:t>
      </w:r>
      <w:r w:rsidR="00204573" w:rsidRPr="00F27233">
        <w:rPr>
          <w:snapToGrid w:val="0"/>
          <w:sz w:val="22"/>
          <w:szCs w:val="22"/>
        </w:rPr>
        <w:t xml:space="preserve">Resguardos de </w:t>
      </w:r>
      <w:r w:rsidR="0057727C" w:rsidRPr="00F27233">
        <w:rPr>
          <w:snapToGrid w:val="0"/>
          <w:sz w:val="22"/>
          <w:szCs w:val="22"/>
        </w:rPr>
        <w:t xml:space="preserve">los </w:t>
      </w:r>
      <w:r w:rsidR="00434457" w:rsidRPr="00F27233">
        <w:rPr>
          <w:snapToGrid w:val="0"/>
          <w:sz w:val="22"/>
          <w:szCs w:val="22"/>
        </w:rPr>
        <w:t>abono</w:t>
      </w:r>
      <w:r w:rsidR="0057727C" w:rsidRPr="00F27233">
        <w:rPr>
          <w:snapToGrid w:val="0"/>
          <w:sz w:val="22"/>
          <w:szCs w:val="22"/>
        </w:rPr>
        <w:t>s realizados</w:t>
      </w:r>
      <w:r w:rsidR="00434457" w:rsidRPr="00F27233">
        <w:rPr>
          <w:snapToGrid w:val="0"/>
          <w:sz w:val="22"/>
          <w:szCs w:val="22"/>
        </w:rPr>
        <w:t xml:space="preserve"> </w:t>
      </w:r>
      <w:r w:rsidR="0057727C" w:rsidRPr="00F27233">
        <w:rPr>
          <w:snapToGrid w:val="0"/>
          <w:sz w:val="22"/>
          <w:szCs w:val="22"/>
        </w:rPr>
        <w:t>sobre</w:t>
      </w:r>
      <w:r w:rsidR="00204573" w:rsidRPr="00F27233">
        <w:rPr>
          <w:snapToGrid w:val="0"/>
          <w:sz w:val="22"/>
          <w:szCs w:val="22"/>
        </w:rPr>
        <w:t xml:space="preserve"> la tasa correspondiente</w:t>
      </w:r>
      <w:r w:rsidR="00AE05A0" w:rsidRPr="00F27233">
        <w:rPr>
          <w:snapToGrid w:val="0"/>
          <w:sz w:val="22"/>
          <w:szCs w:val="22"/>
        </w:rPr>
        <w:t xml:space="preserve">. </w:t>
      </w:r>
      <w:r w:rsidR="00AE05A0" w:rsidRPr="000005E7">
        <w:rPr>
          <w:snapToGrid w:val="0"/>
          <w:sz w:val="22"/>
          <w:szCs w:val="22"/>
        </w:rPr>
        <w:t xml:space="preserve">Los impresos están </w:t>
      </w:r>
      <w:r w:rsidR="001B2F77" w:rsidRPr="000005E7">
        <w:rPr>
          <w:snapToGrid w:val="0"/>
          <w:sz w:val="22"/>
          <w:szCs w:val="22"/>
        </w:rPr>
        <w:t xml:space="preserve">disponibles en la </w:t>
      </w:r>
      <w:hyperlink r:id="rId13" w:history="1">
        <w:r w:rsidR="00F0625E" w:rsidRPr="000005E7">
          <w:rPr>
            <w:rStyle w:val="Hipervnculo"/>
            <w:sz w:val="22"/>
            <w:szCs w:val="22"/>
            <w:lang w:val="pt-BR"/>
          </w:rPr>
          <w:t>Sede electrónica</w:t>
        </w:r>
        <w:r w:rsidR="00F0625E" w:rsidRPr="000005E7">
          <w:rPr>
            <w:rStyle w:val="Hipervnculo"/>
            <w:sz w:val="22"/>
            <w:szCs w:val="22"/>
          </w:rPr>
          <w:t xml:space="preserve"> del MAPA</w:t>
        </w:r>
      </w:hyperlink>
      <w:r w:rsidR="00F0625E" w:rsidRPr="000005E7">
        <w:rPr>
          <w:sz w:val="22"/>
          <w:szCs w:val="22"/>
        </w:rPr>
        <w:t>.</w:t>
      </w:r>
      <w:r w:rsidR="00EE7CFC">
        <w:rPr>
          <w:sz w:val="22"/>
          <w:szCs w:val="22"/>
        </w:rPr>
        <w:t xml:space="preserve"> En caso de no haber procedido a abonar la tasa se deberá aportar información que justifique el cumplimiento de la exención prevista en el artículo 29.4 de la Ley 9/2003, de 25 de abril, de 2003</w:t>
      </w:r>
      <w:r w:rsidR="007365EC">
        <w:rPr>
          <w:sz w:val="22"/>
          <w:szCs w:val="22"/>
        </w:rPr>
        <w:t xml:space="preserve"> (</w:t>
      </w:r>
      <w:r w:rsidR="007365EC" w:rsidRPr="00263A7D">
        <w:rPr>
          <w:b/>
          <w:bCs/>
          <w:sz w:val="22"/>
          <w:szCs w:val="22"/>
        </w:rPr>
        <w:t>6</w:t>
      </w:r>
      <w:r w:rsidR="007365EC">
        <w:rPr>
          <w:sz w:val="22"/>
          <w:szCs w:val="22"/>
        </w:rPr>
        <w:t>)</w:t>
      </w:r>
      <w:r w:rsidR="00EE7CFC">
        <w:rPr>
          <w:sz w:val="22"/>
          <w:szCs w:val="22"/>
        </w:rPr>
        <w:t xml:space="preserve">.  </w:t>
      </w:r>
    </w:p>
    <w:permStart w:id="359867848" w:edGrp="everyone"/>
    <w:p w14:paraId="0A49C9FA" w14:textId="77777777" w:rsidR="00142421" w:rsidRPr="00F27233" w:rsidRDefault="00142421" w:rsidP="00142421">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359867848"/>
      <w:r w:rsidR="00697A3E" w:rsidRPr="00F27233">
        <w:rPr>
          <w:rFonts w:eastAsia="MS Gothic"/>
          <w:bCs/>
          <w:sz w:val="16"/>
          <w:szCs w:val="16"/>
        </w:rPr>
        <w:t xml:space="preserve"> </w:t>
      </w:r>
      <w:r w:rsidR="00697A3E" w:rsidRPr="00F27233">
        <w:rPr>
          <w:snapToGrid w:val="0"/>
          <w:sz w:val="22"/>
          <w:szCs w:val="22"/>
        </w:rPr>
        <w:t>Fotos de las instalaciones notificadas</w:t>
      </w:r>
      <w:r w:rsidR="00521B4E" w:rsidRPr="00F27233">
        <w:rPr>
          <w:snapToGrid w:val="0"/>
          <w:sz w:val="22"/>
          <w:szCs w:val="22"/>
        </w:rPr>
        <w:t xml:space="preserve"> (obligatorio para instalaciones de tipo 1)</w:t>
      </w:r>
      <w:r w:rsidRPr="00F27233">
        <w:rPr>
          <w:snapToGrid w:val="0"/>
          <w:sz w:val="22"/>
          <w:szCs w:val="22"/>
        </w:rPr>
        <w:t>.</w:t>
      </w:r>
    </w:p>
    <w:permStart w:id="1750933328" w:edGrp="everyone"/>
    <w:p w14:paraId="4BD633A4" w14:textId="351DA1E0" w:rsidR="007F625B" w:rsidRPr="00F27233" w:rsidRDefault="00FE6A51" w:rsidP="0043082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750933328"/>
      <w:r w:rsidR="00697A3E" w:rsidRPr="00F27233">
        <w:rPr>
          <w:rFonts w:eastAsia="MS Gothic"/>
          <w:bCs/>
          <w:sz w:val="16"/>
          <w:szCs w:val="16"/>
        </w:rPr>
        <w:t xml:space="preserve"> </w:t>
      </w:r>
      <w:r w:rsidR="008E3BBC" w:rsidRPr="00F27233">
        <w:rPr>
          <w:snapToGrid w:val="0"/>
          <w:sz w:val="22"/>
          <w:szCs w:val="22"/>
        </w:rPr>
        <w:t xml:space="preserve">Documentación que acredite </w:t>
      </w:r>
      <w:r w:rsidR="0082015D">
        <w:rPr>
          <w:snapToGrid w:val="0"/>
          <w:sz w:val="22"/>
          <w:szCs w:val="22"/>
        </w:rPr>
        <w:t>los poderes de</w:t>
      </w:r>
      <w:r w:rsidR="008E3BBC" w:rsidRPr="00F27233">
        <w:rPr>
          <w:snapToGrid w:val="0"/>
          <w:sz w:val="22"/>
          <w:szCs w:val="22"/>
        </w:rPr>
        <w:t xml:space="preserve"> representación, en su caso</w:t>
      </w:r>
      <w:r w:rsidR="007F625B" w:rsidRPr="00F27233">
        <w:rPr>
          <w:snapToGrid w:val="0"/>
          <w:sz w:val="22"/>
          <w:szCs w:val="22"/>
        </w:rPr>
        <w:t>.</w:t>
      </w:r>
    </w:p>
    <w:permStart w:id="1245869462" w:edGrp="everyone"/>
    <w:p w14:paraId="738800C7" w14:textId="77777777" w:rsidR="007F625B" w:rsidRPr="00F27233" w:rsidRDefault="00FE6A51" w:rsidP="0043082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245869462"/>
      <w:r w:rsidR="00697A3E" w:rsidRPr="00F27233">
        <w:rPr>
          <w:rFonts w:eastAsia="MS Gothic"/>
          <w:bCs/>
          <w:sz w:val="16"/>
          <w:szCs w:val="16"/>
        </w:rPr>
        <w:t xml:space="preserve"> </w:t>
      </w:r>
      <w:r w:rsidR="007F625B" w:rsidRPr="00F27233">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2035613935" w:edGrp="everyone"/>
    <w:p w14:paraId="4392C934" w14:textId="77777777" w:rsidR="00F56F06" w:rsidRPr="00A27EB1" w:rsidRDefault="00FE6A51" w:rsidP="00430829">
      <w:pPr>
        <w:pBdr>
          <w:top w:val="single" w:sz="4" w:space="1" w:color="auto"/>
          <w:left w:val="single" w:sz="4" w:space="4" w:color="auto"/>
          <w:bottom w:val="single" w:sz="4" w:space="1" w:color="auto"/>
          <w:right w:val="single" w:sz="4" w:space="4" w:color="auto"/>
        </w:pBdr>
        <w:spacing w:before="240"/>
        <w:jc w:val="both"/>
        <w:rPr>
          <w:b/>
          <w:sz w:val="22"/>
          <w:szCs w:val="22"/>
          <w:u w:val="single"/>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2035613935"/>
      <w:r w:rsidR="00697A3E" w:rsidRPr="00F27233">
        <w:rPr>
          <w:rFonts w:eastAsia="MS Gothic"/>
          <w:bCs/>
          <w:sz w:val="16"/>
          <w:szCs w:val="16"/>
        </w:rPr>
        <w:t xml:space="preserve"> </w:t>
      </w:r>
      <w:r w:rsidR="00FA461E" w:rsidRPr="00F27233">
        <w:rPr>
          <w:sz w:val="22"/>
          <w:szCs w:val="22"/>
        </w:rPr>
        <w:t>Otra Documentación (indicar):</w:t>
      </w:r>
    </w:p>
    <w:p w14:paraId="713DB3EB" w14:textId="77777777" w:rsidR="00F244B8" w:rsidRPr="00A27EB1" w:rsidRDefault="00F244B8" w:rsidP="00F244B8">
      <w:pPr>
        <w:rPr>
          <w:b/>
          <w:bCs/>
          <w:sz w:val="18"/>
          <w:szCs w:val="18"/>
        </w:rPr>
      </w:pPr>
    </w:p>
    <w:p w14:paraId="672C2B04" w14:textId="77777777" w:rsidR="00F244B8" w:rsidRPr="00A27EB1" w:rsidRDefault="00F244B8" w:rsidP="00F244B8">
      <w:pPr>
        <w:rPr>
          <w:b/>
          <w:bCs/>
          <w:sz w:val="18"/>
          <w:szCs w:val="18"/>
        </w:rPr>
      </w:pPr>
    </w:p>
    <w:p w14:paraId="247B20FB" w14:textId="77777777" w:rsidR="00F244B8" w:rsidRPr="00A27EB1" w:rsidRDefault="00F244B8" w:rsidP="00F244B8">
      <w:pPr>
        <w:rPr>
          <w:b/>
          <w:bCs/>
          <w:sz w:val="18"/>
          <w:szCs w:val="18"/>
        </w:rPr>
      </w:pPr>
    </w:p>
    <w:p w14:paraId="22ACFF92" w14:textId="77777777" w:rsidR="00F244B8" w:rsidRPr="00A27EB1" w:rsidRDefault="00F244B8" w:rsidP="00F244B8">
      <w:pPr>
        <w:rPr>
          <w:b/>
          <w:bCs/>
          <w:sz w:val="18"/>
          <w:szCs w:val="18"/>
        </w:rPr>
      </w:pPr>
    </w:p>
    <w:p w14:paraId="61D55B54" w14:textId="77777777" w:rsidR="00F244B8" w:rsidRPr="00A27EB1" w:rsidRDefault="00F244B8" w:rsidP="00F244B8">
      <w:pPr>
        <w:rPr>
          <w:b/>
          <w:bCs/>
          <w:sz w:val="18"/>
          <w:szCs w:val="18"/>
        </w:rPr>
      </w:pPr>
    </w:p>
    <w:p w14:paraId="511D96CE" w14:textId="77777777" w:rsidR="00F244B8" w:rsidRPr="00A27EB1" w:rsidRDefault="00430829" w:rsidP="00735940">
      <w:pPr>
        <w:spacing w:before="240"/>
        <w:rPr>
          <w:b/>
          <w:bCs/>
          <w:sz w:val="22"/>
          <w:szCs w:val="22"/>
        </w:rPr>
      </w:pPr>
      <w:r>
        <w:rPr>
          <w:b/>
          <w:bCs/>
          <w:sz w:val="18"/>
          <w:szCs w:val="18"/>
        </w:rPr>
        <w:br w:type="page"/>
      </w:r>
      <w:r w:rsidR="00F244B8" w:rsidRPr="00A27EB1">
        <w:rPr>
          <w:b/>
          <w:bCs/>
          <w:sz w:val="22"/>
          <w:szCs w:val="22"/>
        </w:rPr>
        <w:lastRenderedPageBreak/>
        <w:t>Política de protección de datos de carácter personal</w:t>
      </w:r>
    </w:p>
    <w:p w14:paraId="772F4F40" w14:textId="77777777" w:rsidR="00F244B8" w:rsidRPr="00A27EB1" w:rsidRDefault="00F244B8" w:rsidP="00735940">
      <w:pPr>
        <w:spacing w:before="240"/>
        <w:jc w:val="both"/>
        <w:rPr>
          <w:sz w:val="22"/>
          <w:szCs w:val="22"/>
        </w:rPr>
      </w:pPr>
      <w:r w:rsidRPr="00A27EB1">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A27EB1">
        <w:rPr>
          <w:bCs/>
          <w:sz w:val="22"/>
          <w:szCs w:val="22"/>
        </w:rPr>
        <w:t>información sobre la política de protección</w:t>
      </w:r>
      <w:r w:rsidRPr="00A27EB1">
        <w:rPr>
          <w:sz w:val="22"/>
          <w:szCs w:val="22"/>
        </w:rPr>
        <w:t xml:space="preserve"> </w:t>
      </w:r>
      <w:r w:rsidRPr="00A27EB1">
        <w:rPr>
          <w:bCs/>
          <w:sz w:val="22"/>
          <w:szCs w:val="22"/>
        </w:rPr>
        <w:t>de datos</w:t>
      </w:r>
      <w:r w:rsidRPr="00A27EB1">
        <w:rPr>
          <w:sz w:val="22"/>
          <w:szCs w:val="22"/>
        </w:rPr>
        <w:t xml:space="preserve"> aplicada al tratamiento de sus datos de carácter personal:</w:t>
      </w:r>
    </w:p>
    <w:p w14:paraId="6D003219" w14:textId="77777777" w:rsidR="00F244B8" w:rsidRPr="00A27EB1" w:rsidRDefault="00F244B8" w:rsidP="00735940">
      <w:pPr>
        <w:pStyle w:val="Prrafodelista"/>
        <w:numPr>
          <w:ilvl w:val="0"/>
          <w:numId w:val="38"/>
        </w:numPr>
        <w:spacing w:before="240"/>
        <w:ind w:left="360"/>
        <w:jc w:val="both"/>
        <w:rPr>
          <w:sz w:val="22"/>
          <w:szCs w:val="22"/>
        </w:rPr>
      </w:pPr>
      <w:r w:rsidRPr="00A27EB1">
        <w:rPr>
          <w:b/>
          <w:bCs/>
          <w:sz w:val="22"/>
          <w:szCs w:val="22"/>
        </w:rPr>
        <w:t>Responsable del tratamiento</w:t>
      </w:r>
      <w:r w:rsidRPr="00A27EB1">
        <w:rPr>
          <w:sz w:val="22"/>
          <w:szCs w:val="22"/>
        </w:rPr>
        <w:t>: Ministerio de Agricultura, Pesca y Alimentación.</w:t>
      </w:r>
    </w:p>
    <w:p w14:paraId="3B8EDFFE" w14:textId="0FF1CECE" w:rsidR="00F244B8" w:rsidRPr="00A27EB1" w:rsidRDefault="00F244B8" w:rsidP="00735940">
      <w:pPr>
        <w:spacing w:before="240"/>
        <w:ind w:left="348"/>
        <w:jc w:val="both"/>
        <w:rPr>
          <w:sz w:val="22"/>
          <w:szCs w:val="22"/>
        </w:rPr>
      </w:pPr>
      <w:r w:rsidRPr="00A27EB1">
        <w:rPr>
          <w:sz w:val="22"/>
          <w:szCs w:val="22"/>
        </w:rPr>
        <w:t>Dirección General de Producciones y Mercados Agrarios (</w:t>
      </w:r>
      <w:hyperlink r:id="rId14" w:history="1">
        <w:r w:rsidR="0082015D" w:rsidRPr="0082015D">
          <w:rPr>
            <w:rStyle w:val="Hipervnculo"/>
            <w:sz w:val="22"/>
            <w:szCs w:val="22"/>
          </w:rPr>
          <w:t>secretariaomg@mapa.es</w:t>
        </w:r>
      </w:hyperlink>
      <w:r w:rsidRPr="00A27EB1">
        <w:rPr>
          <w:sz w:val="22"/>
          <w:szCs w:val="22"/>
        </w:rPr>
        <w:t>)</w:t>
      </w:r>
    </w:p>
    <w:p w14:paraId="7333F74D" w14:textId="4CD7DACD" w:rsidR="00F244B8" w:rsidRPr="00A27EB1" w:rsidRDefault="00F244B8" w:rsidP="00735940">
      <w:pPr>
        <w:spacing w:before="240"/>
        <w:ind w:left="348"/>
        <w:jc w:val="both"/>
        <w:rPr>
          <w:sz w:val="22"/>
          <w:szCs w:val="22"/>
        </w:rPr>
      </w:pPr>
      <w:r w:rsidRPr="00A27EB1">
        <w:rPr>
          <w:sz w:val="22"/>
          <w:szCs w:val="22"/>
        </w:rPr>
        <w:t xml:space="preserve">Delegado de Protección de datos: </w:t>
      </w:r>
      <w:hyperlink r:id="rId15" w:history="1">
        <w:r w:rsidR="0082015D" w:rsidRPr="0082015D">
          <w:rPr>
            <w:rStyle w:val="Hipervnculo"/>
            <w:sz w:val="22"/>
            <w:szCs w:val="22"/>
          </w:rPr>
          <w:t>bzn-delegadosPD@mapa</w:t>
        </w:r>
        <w:r w:rsidR="0082015D" w:rsidRPr="004F6FE9">
          <w:rPr>
            <w:rStyle w:val="Hipervnculo"/>
            <w:sz w:val="22"/>
            <w:szCs w:val="22"/>
          </w:rPr>
          <w:t>.es</w:t>
        </w:r>
      </w:hyperlink>
    </w:p>
    <w:p w14:paraId="2BA3319F" w14:textId="77777777" w:rsidR="00F244B8" w:rsidRPr="00A27EB1" w:rsidRDefault="00F244B8" w:rsidP="00735940">
      <w:pPr>
        <w:numPr>
          <w:ilvl w:val="0"/>
          <w:numId w:val="38"/>
        </w:numPr>
        <w:spacing w:before="240"/>
        <w:ind w:left="360"/>
        <w:jc w:val="both"/>
        <w:rPr>
          <w:sz w:val="22"/>
          <w:szCs w:val="22"/>
        </w:rPr>
      </w:pPr>
      <w:r w:rsidRPr="00A27EB1">
        <w:rPr>
          <w:b/>
          <w:bCs/>
          <w:sz w:val="22"/>
          <w:szCs w:val="22"/>
        </w:rPr>
        <w:t>Finalidad del tratamiento</w:t>
      </w:r>
      <w:r w:rsidRPr="00A27EB1">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2EB362ED" w14:textId="77777777" w:rsidR="00F244B8" w:rsidRPr="00A27EB1" w:rsidRDefault="00F244B8" w:rsidP="00735940">
      <w:pPr>
        <w:numPr>
          <w:ilvl w:val="0"/>
          <w:numId w:val="38"/>
        </w:numPr>
        <w:spacing w:before="240"/>
        <w:ind w:left="360"/>
        <w:jc w:val="both"/>
        <w:rPr>
          <w:bCs/>
          <w:sz w:val="22"/>
          <w:szCs w:val="22"/>
        </w:rPr>
      </w:pPr>
      <w:r w:rsidRPr="00A27EB1">
        <w:rPr>
          <w:b/>
          <w:bCs/>
          <w:sz w:val="22"/>
          <w:szCs w:val="22"/>
        </w:rPr>
        <w:t xml:space="preserve">La legitimación del tratamiento: </w:t>
      </w:r>
      <w:r w:rsidRPr="00A27EB1">
        <w:rPr>
          <w:bCs/>
          <w:sz w:val="22"/>
          <w:szCs w:val="22"/>
        </w:rPr>
        <w:t>tratamiento necesario para el cumplimiento de una obligación legal aplicable al responsable del tratamiento (</w:t>
      </w:r>
      <w:r w:rsidR="005442AC" w:rsidRPr="00A27EB1">
        <w:rPr>
          <w:bCs/>
          <w:sz w:val="22"/>
          <w:szCs w:val="22"/>
        </w:rPr>
        <w:t>Ley 9/2003, de 25 de abril, por el que se establece el régimen jurídico de la utilización confinada, liberación voluntaria y comercialización de OMG</w:t>
      </w:r>
      <w:r w:rsidRPr="00A27EB1">
        <w:rPr>
          <w:bCs/>
          <w:sz w:val="22"/>
          <w:szCs w:val="22"/>
        </w:rPr>
        <w:t>).</w:t>
      </w:r>
    </w:p>
    <w:p w14:paraId="32E6E07C" w14:textId="77777777" w:rsidR="00F244B8" w:rsidRPr="00A27EB1" w:rsidRDefault="00F244B8" w:rsidP="00735940">
      <w:pPr>
        <w:numPr>
          <w:ilvl w:val="0"/>
          <w:numId w:val="38"/>
        </w:numPr>
        <w:spacing w:before="240"/>
        <w:ind w:left="360"/>
        <w:jc w:val="both"/>
        <w:rPr>
          <w:sz w:val="22"/>
          <w:szCs w:val="22"/>
        </w:rPr>
      </w:pPr>
      <w:r w:rsidRPr="00A27EB1">
        <w:rPr>
          <w:b/>
          <w:bCs/>
          <w:sz w:val="22"/>
          <w:szCs w:val="22"/>
        </w:rPr>
        <w:t>Destinatarios de los datos</w:t>
      </w:r>
      <w:r w:rsidRPr="00A27EB1">
        <w:rPr>
          <w:sz w:val="22"/>
          <w:szCs w:val="22"/>
        </w:rPr>
        <w:t>: no están previstas cesiones de datos ni transferencias internacionales de datos.</w:t>
      </w:r>
    </w:p>
    <w:p w14:paraId="5E3ECC56" w14:textId="77777777" w:rsidR="00F244B8" w:rsidRPr="00A27EB1" w:rsidRDefault="00F244B8" w:rsidP="00F27233">
      <w:pPr>
        <w:pStyle w:val="Prrafodelista"/>
        <w:tabs>
          <w:tab w:val="left" w:pos="9781"/>
          <w:tab w:val="left" w:pos="9923"/>
        </w:tabs>
        <w:spacing w:before="240"/>
        <w:ind w:left="0" w:right="142"/>
        <w:jc w:val="both"/>
        <w:rPr>
          <w:sz w:val="22"/>
          <w:szCs w:val="22"/>
        </w:rPr>
      </w:pPr>
      <w:r w:rsidRPr="00A27EB1">
        <w:rPr>
          <w:b/>
          <w:bCs/>
          <w:sz w:val="22"/>
          <w:szCs w:val="22"/>
        </w:rPr>
        <w:t>Derechos sobre el tratamiento de datos</w:t>
      </w:r>
      <w:r w:rsidRPr="00A27EB1">
        <w:rPr>
          <w:sz w:val="22"/>
          <w:szCs w:val="22"/>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w:t>
      </w:r>
      <w:r w:rsidR="00F0625E">
        <w:rPr>
          <w:sz w:val="22"/>
          <w:szCs w:val="22"/>
        </w:rPr>
        <w:t xml:space="preserve">de la </w:t>
      </w:r>
      <w:hyperlink r:id="rId16" w:history="1">
        <w:r w:rsidR="00F0625E" w:rsidRPr="00F27233">
          <w:rPr>
            <w:rStyle w:val="Hipervnculo"/>
            <w:sz w:val="22"/>
            <w:szCs w:val="22"/>
            <w:lang w:val="pt-BR"/>
          </w:rPr>
          <w:t>Sede electrónica</w:t>
        </w:r>
        <w:r w:rsidR="00F0625E" w:rsidRPr="00F27233">
          <w:rPr>
            <w:rStyle w:val="Hipervnculo"/>
            <w:sz w:val="22"/>
            <w:szCs w:val="22"/>
          </w:rPr>
          <w:t xml:space="preserve"> del MAPA</w:t>
        </w:r>
      </w:hyperlink>
      <w:r w:rsidR="00F0625E" w:rsidRPr="00521B4E">
        <w:rPr>
          <w:sz w:val="22"/>
          <w:szCs w:val="22"/>
        </w:rPr>
        <w:t xml:space="preserve">. </w:t>
      </w:r>
      <w:r w:rsidRPr="00521B4E">
        <w:rPr>
          <w:sz w:val="22"/>
          <w:szCs w:val="22"/>
        </w:rPr>
        <w:t>A</w:t>
      </w:r>
      <w:r w:rsidRPr="00A27EB1">
        <w:rPr>
          <w:sz w:val="22"/>
          <w:szCs w:val="22"/>
        </w:rPr>
        <w:t>simismo, si considera vulnerados sus derechos, podrá presentar una reclamación de tutela ante la Agencia Española de Protección de Datos (</w:t>
      </w:r>
      <w:hyperlink r:id="rId17" w:history="1">
        <w:r w:rsidRPr="00A27EB1">
          <w:rPr>
            <w:rStyle w:val="Hipervnculo"/>
            <w:sz w:val="22"/>
            <w:szCs w:val="22"/>
          </w:rPr>
          <w:t>https://sedeagpd.gob.es</w:t>
        </w:r>
      </w:hyperlink>
      <w:r w:rsidRPr="00A27EB1">
        <w:rPr>
          <w:sz w:val="22"/>
          <w:szCs w:val="22"/>
          <w:u w:val="single"/>
        </w:rPr>
        <w:t>)</w:t>
      </w:r>
    </w:p>
    <w:p w14:paraId="2A31F089" w14:textId="77777777" w:rsidR="00F56F06" w:rsidRPr="00A27EB1" w:rsidRDefault="004B7AF7" w:rsidP="00EF4692">
      <w:pPr>
        <w:pStyle w:val="Sangradetextonormal"/>
        <w:spacing w:before="240"/>
        <w:jc w:val="center"/>
        <w:rPr>
          <w:rFonts w:ascii="Times New Roman" w:hAnsi="Times New Roman"/>
          <w:b/>
          <w:sz w:val="20"/>
          <w:u w:val="single"/>
        </w:rPr>
      </w:pPr>
      <w:r w:rsidRPr="00A27EB1">
        <w:rPr>
          <w:rFonts w:ascii="Times New Roman" w:hAnsi="Times New Roman"/>
          <w:b/>
          <w:sz w:val="22"/>
          <w:szCs w:val="22"/>
          <w:u w:val="single"/>
        </w:rPr>
        <w:br w:type="page"/>
      </w:r>
      <w:r w:rsidR="00F56F06" w:rsidRPr="00A27EB1">
        <w:rPr>
          <w:rFonts w:ascii="Times New Roman" w:hAnsi="Times New Roman"/>
          <w:b/>
          <w:sz w:val="20"/>
          <w:u w:val="single"/>
        </w:rPr>
        <w:lastRenderedPageBreak/>
        <w:t>INSTRUCCIONES</w:t>
      </w:r>
    </w:p>
    <w:p w14:paraId="58E583D2" w14:textId="77777777" w:rsidR="00F56F06" w:rsidRPr="00F27233" w:rsidRDefault="004D6FC3" w:rsidP="00EF4692">
      <w:pPr>
        <w:pStyle w:val="Sangradetextonormal"/>
        <w:numPr>
          <w:ilvl w:val="0"/>
          <w:numId w:val="36"/>
        </w:numPr>
        <w:spacing w:before="240"/>
        <w:ind w:left="284"/>
        <w:rPr>
          <w:rFonts w:ascii="Times New Roman" w:hAnsi="Times New Roman"/>
          <w:sz w:val="20"/>
        </w:rPr>
      </w:pPr>
      <w:r w:rsidRPr="00F27233">
        <w:rPr>
          <w:rFonts w:ascii="Times New Roman" w:hAnsi="Times New Roman"/>
          <w:sz w:val="20"/>
        </w:rPr>
        <w:t>Marcar el cuadro que proceda</w:t>
      </w:r>
      <w:r w:rsidR="00F56F06" w:rsidRPr="00F27233">
        <w:rPr>
          <w:rFonts w:ascii="Times New Roman" w:hAnsi="Times New Roman"/>
          <w:sz w:val="20"/>
        </w:rPr>
        <w:t>:</w:t>
      </w:r>
    </w:p>
    <w:p w14:paraId="77FEF723" w14:textId="522A68F1" w:rsidR="00F56F06" w:rsidRPr="00F27233" w:rsidRDefault="00FA461E" w:rsidP="00763FBF">
      <w:pPr>
        <w:pStyle w:val="Sangradetextonormal"/>
        <w:spacing w:before="240"/>
        <w:ind w:left="284"/>
        <w:rPr>
          <w:rFonts w:ascii="Times New Roman" w:hAnsi="Times New Roman"/>
          <w:sz w:val="20"/>
        </w:rPr>
      </w:pPr>
      <w:r w:rsidRPr="00F27233">
        <w:rPr>
          <w:rFonts w:ascii="Times New Roman" w:hAnsi="Times New Roman"/>
          <w:sz w:val="20"/>
        </w:rPr>
        <w:t>Requerirán</w:t>
      </w:r>
      <w:r w:rsidR="00F56F06" w:rsidRPr="00F27233">
        <w:rPr>
          <w:rFonts w:ascii="Times New Roman" w:hAnsi="Times New Roman"/>
          <w:sz w:val="20"/>
        </w:rPr>
        <w:t xml:space="preserve"> </w:t>
      </w:r>
      <w:r w:rsidR="00F56F06" w:rsidRPr="00F27233">
        <w:rPr>
          <w:rFonts w:ascii="Times New Roman" w:hAnsi="Times New Roman"/>
          <w:b/>
          <w:sz w:val="20"/>
        </w:rPr>
        <w:t xml:space="preserve">AUTORIZACIÓN </w:t>
      </w:r>
      <w:r w:rsidR="00506B19">
        <w:rPr>
          <w:rFonts w:ascii="Times New Roman" w:hAnsi="Times New Roman"/>
          <w:sz w:val="20"/>
        </w:rPr>
        <w:t>EXPRESA</w:t>
      </w:r>
      <w:r w:rsidR="00F56F06" w:rsidRPr="00F27233">
        <w:rPr>
          <w:rFonts w:ascii="Times New Roman" w:hAnsi="Times New Roman"/>
          <w:sz w:val="20"/>
        </w:rPr>
        <w:t xml:space="preserve"> la</w:t>
      </w:r>
      <w:r w:rsidRPr="00F27233">
        <w:rPr>
          <w:rFonts w:ascii="Times New Roman" w:hAnsi="Times New Roman"/>
          <w:sz w:val="20"/>
        </w:rPr>
        <w:t>s actividades de</w:t>
      </w:r>
      <w:r w:rsidR="00F56F06" w:rsidRPr="00F27233">
        <w:rPr>
          <w:rFonts w:ascii="Times New Roman" w:hAnsi="Times New Roman"/>
          <w:sz w:val="20"/>
        </w:rPr>
        <w:t xml:space="preserve"> utilización </w:t>
      </w:r>
      <w:r w:rsidRPr="00F27233">
        <w:rPr>
          <w:rFonts w:ascii="Times New Roman" w:hAnsi="Times New Roman"/>
          <w:sz w:val="20"/>
        </w:rPr>
        <w:t xml:space="preserve">confinada </w:t>
      </w:r>
      <w:r w:rsidR="00F56F06" w:rsidRPr="00F27233">
        <w:rPr>
          <w:rFonts w:ascii="Times New Roman" w:hAnsi="Times New Roman"/>
          <w:sz w:val="20"/>
        </w:rPr>
        <w:t>de organi</w:t>
      </w:r>
      <w:r w:rsidRPr="00F27233">
        <w:rPr>
          <w:rFonts w:ascii="Times New Roman" w:hAnsi="Times New Roman"/>
          <w:sz w:val="20"/>
        </w:rPr>
        <w:t xml:space="preserve">smos modificados </w:t>
      </w:r>
      <w:r w:rsidR="00D7116A" w:rsidRPr="00F27233">
        <w:rPr>
          <w:rFonts w:ascii="Times New Roman" w:hAnsi="Times New Roman"/>
          <w:sz w:val="20"/>
        </w:rPr>
        <w:t>genéticamente clasificadas</w:t>
      </w:r>
      <w:r w:rsidR="00F56F06" w:rsidRPr="00F27233">
        <w:rPr>
          <w:rFonts w:ascii="Times New Roman" w:hAnsi="Times New Roman"/>
          <w:sz w:val="20"/>
        </w:rPr>
        <w:t xml:space="preserve"> </w:t>
      </w:r>
      <w:r w:rsidRPr="00F27233">
        <w:rPr>
          <w:rFonts w:ascii="Times New Roman" w:hAnsi="Times New Roman"/>
          <w:sz w:val="20"/>
        </w:rPr>
        <w:t xml:space="preserve">como </w:t>
      </w:r>
      <w:r w:rsidR="00F56F06" w:rsidRPr="00F27233">
        <w:rPr>
          <w:rFonts w:ascii="Times New Roman" w:hAnsi="Times New Roman"/>
          <w:sz w:val="20"/>
        </w:rPr>
        <w:t xml:space="preserve">de </w:t>
      </w:r>
      <w:r w:rsidRPr="00F27233">
        <w:rPr>
          <w:rFonts w:ascii="Times New Roman" w:hAnsi="Times New Roman"/>
          <w:sz w:val="20"/>
        </w:rPr>
        <w:t xml:space="preserve">riesgo moderado </w:t>
      </w:r>
      <w:r w:rsidR="00521B4E" w:rsidRPr="00F27233">
        <w:rPr>
          <w:rFonts w:ascii="Times New Roman" w:hAnsi="Times New Roman"/>
          <w:sz w:val="20"/>
        </w:rPr>
        <w:t xml:space="preserve">(tipo 3) </w:t>
      </w:r>
      <w:r w:rsidRPr="00F27233">
        <w:rPr>
          <w:rFonts w:ascii="Times New Roman" w:hAnsi="Times New Roman"/>
          <w:sz w:val="20"/>
        </w:rPr>
        <w:t>o alto riesgo</w:t>
      </w:r>
      <w:r w:rsidR="00521B4E" w:rsidRPr="00F27233">
        <w:rPr>
          <w:rFonts w:ascii="Times New Roman" w:hAnsi="Times New Roman"/>
          <w:sz w:val="20"/>
        </w:rPr>
        <w:t xml:space="preserve"> (tipo 4)</w:t>
      </w:r>
      <w:r w:rsidRPr="00F27233">
        <w:rPr>
          <w:rFonts w:ascii="Times New Roman" w:hAnsi="Times New Roman"/>
          <w:sz w:val="20"/>
        </w:rPr>
        <w:t>. También estarán sujeta</w:t>
      </w:r>
      <w:r w:rsidR="00F56F06" w:rsidRPr="00F27233">
        <w:rPr>
          <w:rFonts w:ascii="Times New Roman" w:hAnsi="Times New Roman"/>
          <w:sz w:val="20"/>
        </w:rPr>
        <w:t>s a autorización expresa las actividades comunicadas al Órgano Competente, cuando éste solicite mayor información</w:t>
      </w:r>
      <w:r w:rsidRPr="00F27233">
        <w:rPr>
          <w:rFonts w:ascii="Times New Roman" w:hAnsi="Times New Roman"/>
          <w:sz w:val="20"/>
        </w:rPr>
        <w:t xml:space="preserve"> o modifique </w:t>
      </w:r>
      <w:r w:rsidR="00057E02" w:rsidRPr="00F27233">
        <w:rPr>
          <w:rFonts w:ascii="Times New Roman" w:hAnsi="Times New Roman"/>
          <w:sz w:val="20"/>
        </w:rPr>
        <w:t>las condiciones de la utilización confinada propuesta</w:t>
      </w:r>
      <w:r w:rsidR="00F56F06" w:rsidRPr="00F27233">
        <w:rPr>
          <w:rFonts w:ascii="Times New Roman" w:hAnsi="Times New Roman"/>
          <w:sz w:val="20"/>
        </w:rPr>
        <w:t>.</w:t>
      </w:r>
    </w:p>
    <w:p w14:paraId="0B5BF07B" w14:textId="39DEBE87" w:rsidR="00F56F06" w:rsidRPr="00F27233" w:rsidRDefault="00F56F06" w:rsidP="00763FBF">
      <w:pPr>
        <w:pStyle w:val="Sangradetextonormal"/>
        <w:spacing w:before="240"/>
        <w:ind w:left="284"/>
        <w:rPr>
          <w:rFonts w:ascii="Times New Roman" w:hAnsi="Times New Roman"/>
          <w:sz w:val="20"/>
        </w:rPr>
      </w:pPr>
      <w:r w:rsidRPr="00F27233">
        <w:rPr>
          <w:rFonts w:ascii="Times New Roman" w:hAnsi="Times New Roman"/>
          <w:sz w:val="20"/>
        </w:rPr>
        <w:t xml:space="preserve">Requerirán </w:t>
      </w:r>
      <w:r w:rsidRPr="00F27233">
        <w:rPr>
          <w:rFonts w:ascii="Times New Roman" w:hAnsi="Times New Roman"/>
          <w:b/>
          <w:sz w:val="20"/>
        </w:rPr>
        <w:t xml:space="preserve">COMUNICACIÓN </w:t>
      </w:r>
      <w:r w:rsidRPr="00F27233">
        <w:rPr>
          <w:rFonts w:ascii="Times New Roman" w:hAnsi="Times New Roman"/>
          <w:sz w:val="20"/>
        </w:rPr>
        <w:t>previa cualquier operación de utilización confinada de organismos modificados genéticamente</w:t>
      </w:r>
      <w:r w:rsidR="00057E02" w:rsidRPr="00F27233">
        <w:rPr>
          <w:rFonts w:ascii="Times New Roman" w:hAnsi="Times New Roman"/>
          <w:sz w:val="20"/>
        </w:rPr>
        <w:t>,</w:t>
      </w:r>
      <w:r w:rsidRPr="00F27233">
        <w:rPr>
          <w:rFonts w:ascii="Times New Roman" w:hAnsi="Times New Roman"/>
          <w:sz w:val="20"/>
        </w:rPr>
        <w:t xml:space="preserve"> o la utilización por primera vez</w:t>
      </w:r>
      <w:r w:rsidR="0070312E">
        <w:rPr>
          <w:rFonts w:ascii="Times New Roman" w:hAnsi="Times New Roman"/>
          <w:sz w:val="20"/>
        </w:rPr>
        <w:t xml:space="preserve"> de</w:t>
      </w:r>
      <w:r w:rsidRPr="00F27233">
        <w:rPr>
          <w:rFonts w:ascii="Times New Roman" w:hAnsi="Times New Roman"/>
          <w:sz w:val="20"/>
        </w:rPr>
        <w:t xml:space="preserve"> instalaciones específicas para dichas operaciones. </w:t>
      </w:r>
    </w:p>
    <w:p w14:paraId="61254E69" w14:textId="2C2A1F6A" w:rsidR="00057E02" w:rsidRPr="00F27233" w:rsidRDefault="0082015D" w:rsidP="00763FBF">
      <w:pPr>
        <w:pStyle w:val="Sangradetextonormal"/>
        <w:spacing w:before="240"/>
        <w:ind w:left="284"/>
        <w:rPr>
          <w:rFonts w:ascii="Times New Roman" w:hAnsi="Times New Roman"/>
          <w:sz w:val="20"/>
        </w:rPr>
      </w:pPr>
      <w:r>
        <w:rPr>
          <w:rFonts w:ascii="Times New Roman" w:hAnsi="Times New Roman"/>
          <w:sz w:val="20"/>
        </w:rPr>
        <w:t>L</w:t>
      </w:r>
      <w:r w:rsidR="00057E02" w:rsidRPr="00F27233">
        <w:rPr>
          <w:rFonts w:ascii="Times New Roman" w:hAnsi="Times New Roman"/>
          <w:sz w:val="20"/>
        </w:rPr>
        <w:t>a Administración</w:t>
      </w:r>
      <w:r>
        <w:rPr>
          <w:rFonts w:ascii="Times New Roman" w:hAnsi="Times New Roman"/>
          <w:sz w:val="20"/>
        </w:rPr>
        <w:t xml:space="preserve"> General</w:t>
      </w:r>
      <w:r w:rsidR="00057E02" w:rsidRPr="00F27233">
        <w:rPr>
          <w:rFonts w:ascii="Times New Roman" w:hAnsi="Times New Roman"/>
          <w:sz w:val="20"/>
        </w:rPr>
        <w:t xml:space="preserve"> del Estado</w:t>
      </w:r>
      <w:r>
        <w:rPr>
          <w:rFonts w:ascii="Times New Roman" w:hAnsi="Times New Roman"/>
          <w:sz w:val="20"/>
        </w:rPr>
        <w:t xml:space="preserve"> es competente</w:t>
      </w:r>
      <w:r w:rsidR="00057E02" w:rsidRPr="00F27233">
        <w:rPr>
          <w:rFonts w:ascii="Times New Roman" w:hAnsi="Times New Roman"/>
          <w:sz w:val="20"/>
        </w:rPr>
        <w:t xml:space="preserve"> para autorizar la actividad o recibir la comunicación en los supuestos previstos en el punto 2 del artículo 3 de la Ley 9/2003</w:t>
      </w:r>
      <w:r w:rsidR="00162121" w:rsidRPr="00F27233">
        <w:rPr>
          <w:rFonts w:ascii="Times New Roman" w:hAnsi="Times New Roman"/>
          <w:sz w:val="20"/>
        </w:rPr>
        <w:t>.</w:t>
      </w:r>
    </w:p>
    <w:p w14:paraId="6F3E0708" w14:textId="09B2FEFC" w:rsidR="00632BCA" w:rsidRPr="00F27233" w:rsidRDefault="0079485F" w:rsidP="0066356C">
      <w:pPr>
        <w:pStyle w:val="Sangradetextonormal"/>
        <w:numPr>
          <w:ilvl w:val="0"/>
          <w:numId w:val="36"/>
        </w:numPr>
        <w:spacing w:before="240"/>
        <w:ind w:left="284"/>
        <w:rPr>
          <w:rFonts w:ascii="Times New Roman" w:hAnsi="Times New Roman"/>
          <w:sz w:val="20"/>
        </w:rPr>
      </w:pPr>
      <w:r>
        <w:rPr>
          <w:rFonts w:ascii="Times New Roman" w:hAnsi="Times New Roman"/>
          <w:sz w:val="20"/>
        </w:rPr>
        <w:t xml:space="preserve">Se especificará la persona que ostente la representación legal de la entidad. En el caso de la solicitud sea presentada por un apoderado, </w:t>
      </w:r>
      <w:r w:rsidR="00F56F06" w:rsidRPr="00F27233">
        <w:rPr>
          <w:rFonts w:ascii="Times New Roman" w:hAnsi="Times New Roman"/>
          <w:sz w:val="20"/>
        </w:rPr>
        <w:t>deberá aportar</w:t>
      </w:r>
      <w:r w:rsidR="00057E02" w:rsidRPr="00F27233">
        <w:rPr>
          <w:rFonts w:ascii="Times New Roman" w:hAnsi="Times New Roman"/>
          <w:sz w:val="20"/>
        </w:rPr>
        <w:t>se</w:t>
      </w:r>
      <w:r w:rsidR="00F56F06" w:rsidRPr="00F27233">
        <w:rPr>
          <w:rFonts w:ascii="Times New Roman" w:hAnsi="Times New Roman"/>
          <w:sz w:val="20"/>
        </w:rPr>
        <w:t xml:space="preserve"> Poder del </w:t>
      </w:r>
      <w:r w:rsidR="00057E02" w:rsidRPr="00F27233">
        <w:rPr>
          <w:rFonts w:ascii="Times New Roman" w:hAnsi="Times New Roman"/>
          <w:sz w:val="20"/>
        </w:rPr>
        <w:t xml:space="preserve">representante </w:t>
      </w:r>
      <w:r w:rsidR="00F56F06" w:rsidRPr="00F27233">
        <w:rPr>
          <w:rFonts w:ascii="Times New Roman" w:hAnsi="Times New Roman"/>
          <w:sz w:val="20"/>
        </w:rPr>
        <w:t>firmante de la solicitud</w:t>
      </w:r>
      <w:r w:rsidR="00057E02" w:rsidRPr="00F27233">
        <w:rPr>
          <w:rFonts w:ascii="Times New Roman" w:hAnsi="Times New Roman"/>
          <w:sz w:val="20"/>
        </w:rPr>
        <w:t>/comunicación</w:t>
      </w:r>
      <w:r w:rsidR="0088452D">
        <w:rPr>
          <w:rFonts w:ascii="Times New Roman" w:hAnsi="Times New Roman"/>
          <w:sz w:val="20"/>
        </w:rPr>
        <w:t xml:space="preserve"> emitido por el re</w:t>
      </w:r>
      <w:r w:rsidR="00506B19">
        <w:rPr>
          <w:rFonts w:ascii="Times New Roman" w:hAnsi="Times New Roman"/>
          <w:sz w:val="20"/>
        </w:rPr>
        <w:t>presentante legal de la entidad.</w:t>
      </w:r>
    </w:p>
    <w:p w14:paraId="39A0A588" w14:textId="77777777" w:rsidR="00F56F06" w:rsidRPr="00F27233" w:rsidRDefault="00F56F06" w:rsidP="0066356C">
      <w:pPr>
        <w:pStyle w:val="Sangradetextonormal"/>
        <w:numPr>
          <w:ilvl w:val="0"/>
          <w:numId w:val="36"/>
        </w:numPr>
        <w:spacing w:before="240"/>
        <w:ind w:left="284"/>
        <w:rPr>
          <w:rFonts w:ascii="Times New Roman" w:hAnsi="Times New Roman"/>
          <w:sz w:val="20"/>
        </w:rPr>
      </w:pPr>
      <w:r w:rsidRPr="00F27233">
        <w:rPr>
          <w:rFonts w:ascii="Times New Roman" w:hAnsi="Times New Roman"/>
          <w:sz w:val="20"/>
        </w:rPr>
        <w:t>Se especificarán los datos del organismo modificado genéticamente, los mecanismos o vectore</w:t>
      </w:r>
      <w:r w:rsidR="00057E02" w:rsidRPr="00F27233">
        <w:rPr>
          <w:rFonts w:ascii="Times New Roman" w:hAnsi="Times New Roman"/>
          <w:sz w:val="20"/>
        </w:rPr>
        <w:t>s utilizados para su formación,</w:t>
      </w:r>
      <w:r w:rsidRPr="00F27233">
        <w:rPr>
          <w:rFonts w:ascii="Times New Roman" w:hAnsi="Times New Roman"/>
          <w:sz w:val="20"/>
        </w:rPr>
        <w:t xml:space="preserve"> los fines para los que se pretende utilizar</w:t>
      </w:r>
      <w:r w:rsidR="00057E02" w:rsidRPr="00F27233">
        <w:rPr>
          <w:rFonts w:ascii="Times New Roman" w:hAnsi="Times New Roman"/>
          <w:sz w:val="20"/>
        </w:rPr>
        <w:t>, la clasificación de riesgo de la actividad y cualquier otro que sea necesario o conveniente poner en conocimiento de la Administración</w:t>
      </w:r>
      <w:r w:rsidRPr="00F27233">
        <w:rPr>
          <w:rFonts w:ascii="Times New Roman" w:hAnsi="Times New Roman"/>
          <w:sz w:val="20"/>
        </w:rPr>
        <w:t xml:space="preserve">. </w:t>
      </w:r>
      <w:r w:rsidR="00057E02" w:rsidRPr="00F27233">
        <w:rPr>
          <w:rFonts w:ascii="Times New Roman" w:hAnsi="Times New Roman"/>
          <w:sz w:val="20"/>
        </w:rPr>
        <w:t>(</w:t>
      </w:r>
      <w:r w:rsidRPr="00F27233">
        <w:rPr>
          <w:rFonts w:ascii="Times New Roman" w:hAnsi="Times New Roman"/>
          <w:sz w:val="20"/>
        </w:rPr>
        <w:t>Puede ampliarse en hoja 2</w:t>
      </w:r>
      <w:r w:rsidR="00057E02" w:rsidRPr="00F27233">
        <w:rPr>
          <w:rFonts w:ascii="Times New Roman" w:hAnsi="Times New Roman"/>
          <w:sz w:val="20"/>
        </w:rPr>
        <w:t xml:space="preserve"> y añadirse otras hojas complementarias)</w:t>
      </w:r>
      <w:r w:rsidRPr="00F27233">
        <w:rPr>
          <w:rFonts w:ascii="Times New Roman" w:hAnsi="Times New Roman"/>
          <w:sz w:val="20"/>
        </w:rPr>
        <w:t>.</w:t>
      </w:r>
    </w:p>
    <w:p w14:paraId="62FB3456" w14:textId="77777777" w:rsidR="00F56F06" w:rsidRPr="00F27233" w:rsidRDefault="00811DE1" w:rsidP="0066356C">
      <w:pPr>
        <w:pStyle w:val="Sangradetextonormal"/>
        <w:numPr>
          <w:ilvl w:val="0"/>
          <w:numId w:val="36"/>
        </w:numPr>
        <w:spacing w:before="240"/>
        <w:ind w:left="284"/>
        <w:rPr>
          <w:rFonts w:ascii="Times New Roman" w:hAnsi="Times New Roman"/>
          <w:b/>
          <w:caps/>
          <w:sz w:val="20"/>
        </w:rPr>
      </w:pPr>
      <w:r w:rsidRPr="00F27233">
        <w:rPr>
          <w:rFonts w:ascii="Times New Roman" w:hAnsi="Times New Roman"/>
          <w:b/>
          <w:caps/>
          <w:sz w:val="20"/>
        </w:rPr>
        <w:t>Documentación requerida:</w:t>
      </w:r>
      <w:r w:rsidR="00A91883" w:rsidRPr="00F27233">
        <w:rPr>
          <w:rFonts w:ascii="Times New Roman" w:hAnsi="Times New Roman"/>
          <w:b/>
          <w:caps/>
          <w:sz w:val="20"/>
        </w:rPr>
        <w:t xml:space="preserve"> </w:t>
      </w:r>
      <w:r w:rsidR="00D7116A" w:rsidRPr="00F27233">
        <w:rPr>
          <w:rFonts w:ascii="Times New Roman" w:hAnsi="Times New Roman"/>
          <w:b/>
          <w:caps/>
          <w:sz w:val="20"/>
        </w:rPr>
        <w:t>LA SEÑALADA</w:t>
      </w:r>
      <w:r w:rsidR="00A91883" w:rsidRPr="00F27233">
        <w:rPr>
          <w:rFonts w:ascii="Times New Roman" w:hAnsi="Times New Roman"/>
          <w:b/>
          <w:caps/>
          <w:sz w:val="20"/>
        </w:rPr>
        <w:t xml:space="preserve"> EN EL </w:t>
      </w:r>
      <w:r w:rsidR="00F56F06" w:rsidRPr="00F27233">
        <w:rPr>
          <w:rFonts w:ascii="Times New Roman" w:hAnsi="Times New Roman"/>
          <w:b/>
          <w:caps/>
          <w:sz w:val="20"/>
        </w:rPr>
        <w:t xml:space="preserve">Anexo </w:t>
      </w:r>
      <w:r w:rsidRPr="00F27233">
        <w:rPr>
          <w:rFonts w:ascii="Times New Roman" w:hAnsi="Times New Roman"/>
          <w:b/>
          <w:caps/>
          <w:sz w:val="20"/>
        </w:rPr>
        <w:t>III</w:t>
      </w:r>
      <w:r w:rsidR="00A91883" w:rsidRPr="00F27233">
        <w:rPr>
          <w:rFonts w:ascii="Times New Roman" w:hAnsi="Times New Roman"/>
          <w:b/>
          <w:caps/>
          <w:sz w:val="20"/>
        </w:rPr>
        <w:t xml:space="preserve"> de</w:t>
      </w:r>
      <w:r w:rsidR="00A547A2" w:rsidRPr="00F27233">
        <w:rPr>
          <w:rFonts w:ascii="Times New Roman" w:hAnsi="Times New Roman"/>
          <w:b/>
          <w:caps/>
          <w:sz w:val="20"/>
        </w:rPr>
        <w:t>L REAL DECRETO</w:t>
      </w:r>
      <w:r w:rsidRPr="00F27233">
        <w:rPr>
          <w:rFonts w:ascii="Times New Roman" w:hAnsi="Times New Roman"/>
          <w:b/>
          <w:caps/>
          <w:sz w:val="20"/>
        </w:rPr>
        <w:t xml:space="preserve"> 178/2004.</w:t>
      </w:r>
    </w:p>
    <w:p w14:paraId="5A2A4E4C" w14:textId="77777777" w:rsidR="00063329" w:rsidRDefault="00063329" w:rsidP="00063329">
      <w:pPr>
        <w:ind w:left="284"/>
        <w:jc w:val="both"/>
      </w:pPr>
    </w:p>
    <w:p w14:paraId="5A13B097" w14:textId="57745EA9" w:rsidR="00082E64" w:rsidRPr="00F27233" w:rsidRDefault="004C0FC7" w:rsidP="00063329">
      <w:pPr>
        <w:ind w:left="284"/>
        <w:jc w:val="both"/>
        <w:rPr>
          <w:sz w:val="22"/>
          <w:szCs w:val="22"/>
        </w:rPr>
      </w:pPr>
      <w:r w:rsidRPr="00F27233">
        <w:t>Como se ha indicado, según se trate de utilización por primera vez de instalaciones, o de utilización confinada de organismos modificados genéticamente y del riesgo que los mismos</w:t>
      </w:r>
      <w:r w:rsidR="00A96B0A" w:rsidRPr="00F27233">
        <w:t xml:space="preserve"> supongan</w:t>
      </w:r>
      <w:r w:rsidR="0057727C" w:rsidRPr="00F27233">
        <w:t xml:space="preserve"> para la salud humana y/o el medio ambiente</w:t>
      </w:r>
      <w:r w:rsidR="00A96B0A" w:rsidRPr="00F27233">
        <w:t>, habrá que presentar</w:t>
      </w:r>
      <w:r w:rsidRPr="00F27233">
        <w:t xml:space="preserve"> la información detallada</w:t>
      </w:r>
      <w:r w:rsidR="00042EEB" w:rsidRPr="00F27233">
        <w:t xml:space="preserve"> en el</w:t>
      </w:r>
      <w:r w:rsidRPr="00F27233">
        <w:t xml:space="preserve"> </w:t>
      </w:r>
      <w:r w:rsidR="00D47C13" w:rsidRPr="00F27233">
        <w:t>Anexo III del Real Decreto</w:t>
      </w:r>
      <w:r w:rsidR="00F741A1" w:rsidRPr="00F27233">
        <w:t>178/2004</w:t>
      </w:r>
      <w:r w:rsidRPr="00F27233">
        <w:t xml:space="preserve"> (se acompaña copia). </w:t>
      </w:r>
      <w:r w:rsidR="00A96B0A" w:rsidRPr="00F27233">
        <w:t>Más c</w:t>
      </w:r>
      <w:r w:rsidR="00645AFE" w:rsidRPr="00F27233">
        <w:t>oncretamente</w:t>
      </w:r>
      <w:r w:rsidR="00042EEB" w:rsidRPr="00F27233">
        <w:t>,</w:t>
      </w:r>
      <w:r w:rsidR="00645AFE" w:rsidRPr="00F27233">
        <w:t xml:space="preserve"> deberán cumplimentarse los formularios</w:t>
      </w:r>
      <w:r w:rsidR="00F825B3">
        <w:t xml:space="preserve"> correspondientes</w:t>
      </w:r>
      <w:r w:rsidR="00645AFE" w:rsidRPr="00F27233">
        <w:t xml:space="preserve"> Parte A </w:t>
      </w:r>
      <w:r w:rsidR="00F825B3">
        <w:t xml:space="preserve">y C </w:t>
      </w:r>
      <w:r w:rsidR="00645AFE" w:rsidRPr="00F27233">
        <w:t>(relativo a la actividad</w:t>
      </w:r>
      <w:r w:rsidR="00F825B3">
        <w:t xml:space="preserve"> y evaluación del riesgo, </w:t>
      </w:r>
      <w:r w:rsidR="00363EEB" w:rsidRPr="00F27233">
        <w:t>para actividades de tipo 2</w:t>
      </w:r>
      <w:r w:rsidR="00F825B3">
        <w:t>, 3 y 4</w:t>
      </w:r>
      <w:r w:rsidR="00363EEB" w:rsidRPr="00F27233">
        <w:t>)</w:t>
      </w:r>
      <w:r w:rsidR="00142421" w:rsidRPr="00F27233">
        <w:t xml:space="preserve"> o tabla de actividades de tipo 1</w:t>
      </w:r>
      <w:r w:rsidR="00521B4E" w:rsidRPr="00F27233">
        <w:t xml:space="preserve"> (solo para actividades tipo 1)</w:t>
      </w:r>
      <w:r w:rsidR="00363EEB" w:rsidRPr="00F27233">
        <w:t xml:space="preserve">, </w:t>
      </w:r>
      <w:r w:rsidR="00645AFE" w:rsidRPr="00F27233">
        <w:t xml:space="preserve">desarrollados por la Comisión Nacional de Bioseguridad, y que pueden descargarse de la página </w:t>
      </w:r>
      <w:hyperlink r:id="rId18" w:history="1">
        <w:r w:rsidR="00082E64" w:rsidRPr="00F27233">
          <w:rPr>
            <w:rStyle w:val="Hipervnculo"/>
            <w:sz w:val="22"/>
            <w:szCs w:val="22"/>
          </w:rPr>
          <w:t xml:space="preserve">Web </w:t>
        </w:r>
        <w:r w:rsidR="00C63F8F" w:rsidRPr="00F27233">
          <w:rPr>
            <w:rStyle w:val="Hipervnculo"/>
            <w:sz w:val="22"/>
            <w:szCs w:val="22"/>
          </w:rPr>
          <w:t xml:space="preserve">del </w:t>
        </w:r>
        <w:r w:rsidR="00082E64" w:rsidRPr="00F27233">
          <w:rPr>
            <w:rStyle w:val="Hipervnculo"/>
            <w:sz w:val="22"/>
            <w:szCs w:val="22"/>
          </w:rPr>
          <w:t>MITECO</w:t>
        </w:r>
      </w:hyperlink>
      <w:r w:rsidR="00082E64" w:rsidRPr="00F27233">
        <w:rPr>
          <w:sz w:val="22"/>
          <w:szCs w:val="22"/>
        </w:rPr>
        <w:t>.</w:t>
      </w:r>
    </w:p>
    <w:p w14:paraId="406A7988" w14:textId="77777777" w:rsidR="004C0FC7" w:rsidRDefault="00037326" w:rsidP="00063329">
      <w:pPr>
        <w:ind w:left="284"/>
        <w:jc w:val="both"/>
      </w:pPr>
      <w:r w:rsidRPr="00F27233">
        <w:t>Se acompaña copia</w:t>
      </w:r>
      <w:r w:rsidR="004C0FC7" w:rsidRPr="00F27233">
        <w:t xml:space="preserve"> del </w:t>
      </w:r>
      <w:r w:rsidR="00042EEB" w:rsidRPr="00F27233">
        <w:t>Anexo I</w:t>
      </w:r>
      <w:r w:rsidR="00A547A2" w:rsidRPr="00F27233">
        <w:t xml:space="preserve"> del Real</w:t>
      </w:r>
      <w:r w:rsidR="00A547A2" w:rsidRPr="00A27EB1">
        <w:t xml:space="preserve"> Decreto</w:t>
      </w:r>
      <w:r w:rsidRPr="00A27EB1">
        <w:t xml:space="preserve"> 178/2004</w:t>
      </w:r>
      <w:r w:rsidR="004C0FC7" w:rsidRPr="00A27EB1">
        <w:t xml:space="preserve">, en el que se establecen los criterios a seguir para la evaluación del riesgo de los organismos de que se trate, con la subsiguiente adscripción a alguno de los 4 tipos </w:t>
      </w:r>
      <w:r w:rsidR="0057727C" w:rsidRPr="00A27EB1">
        <w:t xml:space="preserve">de riesgo </w:t>
      </w:r>
      <w:r w:rsidR="004C0FC7" w:rsidRPr="00A27EB1">
        <w:t>previstos.</w:t>
      </w:r>
    </w:p>
    <w:p w14:paraId="4081E824" w14:textId="77777777" w:rsidR="0088452D" w:rsidRDefault="0088452D" w:rsidP="0066356C">
      <w:pPr>
        <w:pStyle w:val="Sangradetextonormal"/>
        <w:numPr>
          <w:ilvl w:val="0"/>
          <w:numId w:val="36"/>
        </w:numPr>
        <w:spacing w:before="240"/>
        <w:ind w:left="284"/>
        <w:rPr>
          <w:rFonts w:ascii="Times New Roman" w:hAnsi="Times New Roman"/>
          <w:b/>
          <w:sz w:val="20"/>
        </w:rPr>
      </w:pPr>
      <w:r>
        <w:rPr>
          <w:rFonts w:ascii="Times New Roman" w:hAnsi="Times New Roman"/>
          <w:b/>
          <w:sz w:val="20"/>
        </w:rPr>
        <w:t>FIRMA</w:t>
      </w:r>
    </w:p>
    <w:p w14:paraId="4FC526BB" w14:textId="32ECC052" w:rsidR="004B7AF7" w:rsidRPr="00506B19" w:rsidRDefault="0082015D" w:rsidP="00506B19">
      <w:pPr>
        <w:pStyle w:val="Sangradetextonormal"/>
        <w:spacing w:before="240"/>
        <w:ind w:left="284"/>
        <w:rPr>
          <w:rFonts w:ascii="Times New Roman" w:hAnsi="Times New Roman"/>
          <w:sz w:val="20"/>
        </w:rPr>
      </w:pPr>
      <w:r w:rsidRPr="00506B19">
        <w:rPr>
          <w:rFonts w:ascii="Times New Roman" w:hAnsi="Times New Roman"/>
          <w:sz w:val="20"/>
        </w:rPr>
        <w:t xml:space="preserve">El formulario debe ser firmado por la persona que ejerce las funciones de representación legal de la entidad o en su caso Apoderado que presenta la solicitud o comunicación. </w:t>
      </w:r>
    </w:p>
    <w:p w14:paraId="4E80BB3C" w14:textId="4F071951" w:rsidR="00506B19" w:rsidRDefault="0088452D" w:rsidP="00506B19">
      <w:pPr>
        <w:pStyle w:val="Sangradetextonormal"/>
        <w:numPr>
          <w:ilvl w:val="0"/>
          <w:numId w:val="36"/>
        </w:numPr>
        <w:spacing w:before="240"/>
        <w:ind w:left="284"/>
        <w:rPr>
          <w:rFonts w:ascii="Times New Roman" w:hAnsi="Times New Roman"/>
          <w:b/>
          <w:sz w:val="20"/>
        </w:rPr>
      </w:pPr>
      <w:r>
        <w:rPr>
          <w:rFonts w:ascii="Times New Roman" w:hAnsi="Times New Roman"/>
          <w:b/>
          <w:sz w:val="20"/>
        </w:rPr>
        <w:t>TASAS</w:t>
      </w:r>
    </w:p>
    <w:p w14:paraId="5E630DC4" w14:textId="77777777" w:rsidR="00506B19" w:rsidRPr="00506B19" w:rsidRDefault="00506B19" w:rsidP="00506B19">
      <w:pPr>
        <w:pStyle w:val="Sangradetextonormal"/>
        <w:ind w:left="-76"/>
        <w:rPr>
          <w:rFonts w:ascii="Times New Roman" w:hAnsi="Times New Roman"/>
          <w:b/>
          <w:sz w:val="20"/>
        </w:rPr>
      </w:pPr>
    </w:p>
    <w:p w14:paraId="1E135CDF" w14:textId="6160114B" w:rsidR="005A283F" w:rsidRDefault="005A283F" w:rsidP="00506B19">
      <w:pPr>
        <w:ind w:left="284"/>
        <w:jc w:val="both"/>
      </w:pPr>
      <w:r>
        <w:t xml:space="preserve">De </w:t>
      </w:r>
      <w:r w:rsidR="0082015D">
        <w:t>acuerdo con el artículo 29.4 de la L</w:t>
      </w:r>
      <w:r w:rsidR="0082015D" w:rsidRPr="0082015D">
        <w:t>ey 9/2003</w:t>
      </w:r>
      <w:r w:rsidR="00506B19">
        <w:t>, estarán</w:t>
      </w:r>
      <w:r>
        <w:t xml:space="preserve"> exentos del pago de las cuotas previstas en al artículo anterior los supuestos que se deriven de la Ley 13/1986, de 14 de abril, de fomento y coordinación de la investigación científica y técnica, cuando los proyectos o actividades de investigación y desarrollo sean ejecutados por instituciones, entes u órganos públicos.</w:t>
      </w:r>
      <w:r w:rsidRPr="005A283F" w:rsidDel="005A283F">
        <w:t xml:space="preserve"> </w:t>
      </w:r>
    </w:p>
    <w:p w14:paraId="67DE9174" w14:textId="77777777" w:rsidR="005A283F" w:rsidRPr="005A283F" w:rsidRDefault="005A283F" w:rsidP="005A283F"/>
    <w:p w14:paraId="07C99B15" w14:textId="77777777" w:rsidR="004C0FC7" w:rsidRPr="00063329" w:rsidRDefault="00942C85" w:rsidP="005A283F">
      <w:pPr>
        <w:rPr>
          <w:b/>
        </w:rPr>
      </w:pPr>
      <w:r w:rsidRPr="00063329">
        <w:rPr>
          <w:b/>
        </w:rPr>
        <w:t>PRESENTACION DE LA SOLICITUD</w:t>
      </w:r>
    </w:p>
    <w:p w14:paraId="5C4F3344" w14:textId="147A5B47" w:rsidR="00850A38" w:rsidRPr="00FE796E" w:rsidRDefault="00850A38" w:rsidP="00063329">
      <w:pPr>
        <w:pStyle w:val="Prrafodelista"/>
        <w:tabs>
          <w:tab w:val="left" w:pos="9781"/>
          <w:tab w:val="left" w:pos="9923"/>
        </w:tabs>
        <w:ind w:left="0" w:right="142"/>
        <w:jc w:val="both"/>
      </w:pPr>
      <w:r w:rsidRPr="005A283F">
        <w:t xml:space="preserve">Cuando la competencia en materia de autorización recaiga en la Administración General del Estado, se deberá presentar la solicitud, vía telemática, al Consejo Interministerial de Organismos Modificados Genéticamente, a través de la </w:t>
      </w:r>
      <w:hyperlink r:id="rId19" w:history="1">
        <w:r w:rsidRPr="00FE796E">
          <w:rPr>
            <w:rStyle w:val="Hipervnculo"/>
            <w:lang w:val="pt-BR"/>
          </w:rPr>
          <w:t xml:space="preserve">Sede </w:t>
        </w:r>
        <w:r w:rsidR="00F0625E" w:rsidRPr="00FE796E">
          <w:rPr>
            <w:rStyle w:val="Hipervnculo"/>
            <w:lang w:val="pt-BR"/>
          </w:rPr>
          <w:t>e</w:t>
        </w:r>
        <w:r w:rsidRPr="00FE796E">
          <w:rPr>
            <w:rStyle w:val="Hipervnculo"/>
            <w:lang w:val="pt-BR"/>
          </w:rPr>
          <w:t>lectrónica</w:t>
        </w:r>
        <w:r w:rsidR="00082E64" w:rsidRPr="00FE796E">
          <w:rPr>
            <w:rStyle w:val="Hipervnculo"/>
          </w:rPr>
          <w:t xml:space="preserve"> del MAPA</w:t>
        </w:r>
      </w:hyperlink>
      <w:r w:rsidRPr="00FE796E">
        <w:t>.</w:t>
      </w:r>
      <w:r w:rsidR="0088452D">
        <w:t xml:space="preserve"> La presentación de las solicitudes se realizará mediante un certificado de persona jurídica</w:t>
      </w:r>
      <w:r w:rsidR="0082015D">
        <w:t xml:space="preserve">. </w:t>
      </w:r>
    </w:p>
    <w:p w14:paraId="656EB235" w14:textId="77777777" w:rsidR="004B7AF7" w:rsidRPr="00430829" w:rsidRDefault="004B7AF7" w:rsidP="0066356C">
      <w:pPr>
        <w:spacing w:before="240"/>
        <w:jc w:val="both"/>
        <w:rPr>
          <w:b/>
          <w:snapToGrid w:val="0"/>
          <w:u w:val="single"/>
        </w:rPr>
      </w:pPr>
      <w:r w:rsidRPr="00430829">
        <w:rPr>
          <w:b/>
          <w:snapToGrid w:val="0"/>
          <w:u w:val="single"/>
        </w:rPr>
        <w:t>Debe habilitar en Zona Personal de la Sede Electrónica la opción de Notificación Electrónica.</w:t>
      </w:r>
    </w:p>
    <w:p w14:paraId="62B79AC8" w14:textId="77777777" w:rsidR="00BA2C07" w:rsidRPr="00A27EB1" w:rsidRDefault="00BA2C07" w:rsidP="00657C60">
      <w:pPr>
        <w:jc w:val="both"/>
        <w:rPr>
          <w:strike/>
          <w:snapToGrid w:val="0"/>
          <w:sz w:val="18"/>
          <w:szCs w:val="18"/>
        </w:rPr>
      </w:pPr>
    </w:p>
    <w:p w14:paraId="38B9CA57" w14:textId="77777777" w:rsidR="00BA2C07" w:rsidRPr="00A27EB1" w:rsidRDefault="00BA2C07" w:rsidP="0066356C">
      <w:pPr>
        <w:pStyle w:val="NormalWeb"/>
        <w:spacing w:before="240" w:beforeAutospacing="0" w:after="0" w:afterAutospacing="0"/>
        <w:jc w:val="center"/>
        <w:rPr>
          <w:b/>
          <w:sz w:val="22"/>
          <w:szCs w:val="22"/>
          <w:u w:val="single"/>
        </w:rPr>
      </w:pPr>
      <w:r w:rsidRPr="00A27EB1">
        <w:rPr>
          <w:strike/>
          <w:snapToGrid w:val="0"/>
          <w:sz w:val="18"/>
          <w:szCs w:val="18"/>
        </w:rPr>
        <w:br w:type="page"/>
      </w:r>
      <w:bookmarkStart w:id="1" w:name="texte"/>
      <w:r w:rsidR="00A547A2" w:rsidRPr="00A27EB1">
        <w:rPr>
          <w:b/>
          <w:sz w:val="22"/>
          <w:szCs w:val="22"/>
          <w:u w:val="single"/>
        </w:rPr>
        <w:lastRenderedPageBreak/>
        <w:t>ANEXO I DEL REAL DECRETO</w:t>
      </w:r>
      <w:r w:rsidR="00F741A1" w:rsidRPr="00A27EB1">
        <w:rPr>
          <w:b/>
          <w:sz w:val="22"/>
          <w:szCs w:val="22"/>
          <w:u w:val="single"/>
        </w:rPr>
        <w:t xml:space="preserve"> 178/2004</w:t>
      </w:r>
    </w:p>
    <w:p w14:paraId="4A9443B9" w14:textId="77777777" w:rsidR="00463112" w:rsidRPr="00A27EB1" w:rsidRDefault="00463112" w:rsidP="0066356C">
      <w:pPr>
        <w:pStyle w:val="Textoindependiente2"/>
        <w:spacing w:before="240" w:after="0" w:line="240" w:lineRule="auto"/>
        <w:ind w:left="567"/>
        <w:jc w:val="center"/>
        <w:rPr>
          <w:b/>
          <w:caps/>
          <w:sz w:val="22"/>
          <w:szCs w:val="22"/>
        </w:rPr>
      </w:pPr>
      <w:r w:rsidRPr="00A27EB1">
        <w:rPr>
          <w:b/>
          <w:caps/>
          <w:sz w:val="22"/>
          <w:szCs w:val="22"/>
        </w:rPr>
        <w:t xml:space="preserve">Principios que han de seguirse para </w:t>
      </w:r>
      <w:smartTag w:uri="urn:schemas-microsoft-com:office:smarttags" w:element="PersonName">
        <w:smartTagPr>
          <w:attr w:name="ProductID" w:val="LA EVALUACIￓN DEL"/>
        </w:smartTagPr>
        <w:r w:rsidRPr="00A27EB1">
          <w:rPr>
            <w:b/>
            <w:caps/>
            <w:sz w:val="22"/>
            <w:szCs w:val="22"/>
          </w:rPr>
          <w:t>la evaluación del</w:t>
        </w:r>
      </w:smartTag>
      <w:r w:rsidRPr="00A27EB1">
        <w:rPr>
          <w:b/>
          <w:caps/>
          <w:sz w:val="22"/>
          <w:szCs w:val="22"/>
        </w:rPr>
        <w:t xml:space="preserve"> riesgo para </w:t>
      </w:r>
      <w:smartTag w:uri="urn:schemas-microsoft-com:office:smarttags" w:element="PersonName">
        <w:smartTagPr>
          <w:attr w:name="ProductID" w:val="LA SALUD HUMANA"/>
        </w:smartTagPr>
        <w:r w:rsidRPr="00A27EB1">
          <w:rPr>
            <w:b/>
            <w:caps/>
            <w:sz w:val="22"/>
            <w:szCs w:val="22"/>
          </w:rPr>
          <w:t>la salud humana</w:t>
        </w:r>
      </w:smartTag>
      <w:r w:rsidRPr="00A27EB1">
        <w:rPr>
          <w:b/>
          <w:caps/>
          <w:sz w:val="22"/>
          <w:szCs w:val="22"/>
        </w:rPr>
        <w:t xml:space="preserve"> y el medio ambiente necesaria para </w:t>
      </w:r>
      <w:smartTag w:uri="urn:schemas-microsoft-com:office:smarttags" w:element="PersonName">
        <w:smartTagPr>
          <w:attr w:name="ProductID" w:val="LA REALIZACIￓN DE"/>
        </w:smartTagPr>
        <w:r w:rsidRPr="00A27EB1">
          <w:rPr>
            <w:b/>
            <w:caps/>
            <w:sz w:val="22"/>
            <w:szCs w:val="22"/>
          </w:rPr>
          <w:t>la realización de</w:t>
        </w:r>
      </w:smartTag>
      <w:r w:rsidRPr="00A27EB1">
        <w:rPr>
          <w:b/>
          <w:caps/>
          <w:sz w:val="22"/>
          <w:szCs w:val="22"/>
        </w:rPr>
        <w:t xml:space="preserve"> actividades de utilización confinada de organismos modificados genéticamente</w:t>
      </w:r>
    </w:p>
    <w:p w14:paraId="34F6DB10" w14:textId="77777777" w:rsidR="003B142A" w:rsidRDefault="00BA2C07" w:rsidP="00F27233">
      <w:pPr>
        <w:pStyle w:val="NormalWeb"/>
        <w:spacing w:before="120" w:beforeAutospacing="0" w:after="0" w:afterAutospacing="0"/>
        <w:jc w:val="both"/>
        <w:rPr>
          <w:sz w:val="22"/>
          <w:szCs w:val="22"/>
        </w:rPr>
      </w:pPr>
      <w:r w:rsidRPr="00A27EB1">
        <w:rPr>
          <w:sz w:val="22"/>
          <w:szCs w:val="22"/>
        </w:rPr>
        <w:t>El presente anexo describe en términos generales los elementos que se deberán tener en cuenta y el procedimiento que se deberá seguir para realizar la evaluación a la que hace referen</w:t>
      </w:r>
      <w:r w:rsidR="00F741A1" w:rsidRPr="00A27EB1">
        <w:rPr>
          <w:sz w:val="22"/>
          <w:szCs w:val="22"/>
        </w:rPr>
        <w:t>cia el artículo 12 del Reglamento 178/2004</w:t>
      </w:r>
      <w:r w:rsidRPr="00A27EB1">
        <w:rPr>
          <w:sz w:val="22"/>
          <w:szCs w:val="22"/>
        </w:rPr>
        <w:t xml:space="preserve">. </w:t>
      </w:r>
      <w:r w:rsidR="00F741A1" w:rsidRPr="00A27EB1">
        <w:rPr>
          <w:sz w:val="22"/>
          <w:szCs w:val="22"/>
        </w:rPr>
        <w:t xml:space="preserve">Como complemento a este anexo deberán utilizarse las notas de orientación establecidas en </w:t>
      </w:r>
      <w:smartTag w:uri="urn:schemas-microsoft-com:office:smarttags" w:element="PersonName">
        <w:smartTagPr>
          <w:attr w:name="ProductID" w:val="ᆢᇈ直নŔЈ揬ۀ枨ᆟ勀ᆟ řЌ쮬ヴ蔬ポ쭼ヴ◠ƽ쿜ブᏈۇca ĦЈ蕘ポ◠ƽ&#10;ᆢ宀ᆟīЈ蕘ポ◠ƽ5礜ᆊ暈ۀ ĬЌ쮬ヴ蔬ポ쭼ヴ◠ƽ쿜ブ燀ᆟЀ  ĵЌ쮬ヴ蔬ポ쭼ヴ◠ƽ쿜ブ牠ᆟ ĂЈπ攀ᆟ蟨ۊallćЈ齼ᆢ堨ᆟ숈ۡ얤ђ齘ᆢ ĈЌ쮬ヴ蔬ポ쭼ヴ◠ƽ쿜ブ朐ᆞ&#10; đЈ更ۀⱰᆨ旀ᆟĚЋⲸᆨ愸ㄵ㤭挶ⵥ挴㠳戭扡ⵤ㥦攵㤰㜵挴愹üĜЌڽ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膽?纺&lt;窷9探$憡&quot;嶝嶝嶝嶝ㄱü¶¶¶¶¶â跇JÞÞÞÞÞÞÞ嶝ㄱüüüüü¶æ釋Nã낰°ꞧ§ꚦ¦ꢨ¨äã嶝ㄱüㄱüㄱüㄱüㄱüüè铏Qêëêëêëê废 晦ꊢ¢æææææ飒Tñ궭­놱±ñ疪5溧.ò憠&quot;晦ꂠ ꂠ ꂠ ꂠ ꂠ ꂠ ꇙ\÷÷÷÷皴6疭5÷涫-晦晦晦晦晦晦晦ꏛ^쯋Ë쟇Çﯻûﯻûﯻûﯻûﯻû熮0晦晦晦晦晦晦晦ꗝ`ꗝ`ꏛ_迊L資J纺=箷:碴7璲4¡fЈ쪠ᆠꄐᆐ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õõ訞»õ骚晦晦晦晦ㄱü¶¶¶¶¶â鎓蒄謐¿謐¿ꂠ 晦晦晦晦ㄱüüüüü¶æ견¬霥Ì젍ù팀ÿ鈎Ì洈µ攂§愎晦ㄱüㄱüㄱüㄱüㄱüüè頫Ôÿÿÿÿÿÿ휀ÿ瀐£晦ꊢ¢æææææꌱ×塀ÿÿÿÿÿÿÿ꬀æ晦ꂠ ꂠ ꂠ ꂠ ꂠ ꂠ ꜳß塀ÿ섚ê렍å렍å렍å뼍êÿ꬀æüĘЈ蕘ポ◠ƽj灴ᆟ瀀ᆟ ĝЌ쮬ヴ蔬ポ쭼ヴ◠ƽ쿜ブ灈ᆟal ǪЈ瀤ᆟ焐ᆟ޸ᆣogiaǯЈorientación_tǰЈ蕘ポ◠ƽv쀌ᆒ烀ᆟ ǵЌ쮬ヴ蔬ポ쭼ヴ◠ƽ쿜ブ焈ᆟư ǂЈ烤ᆟ삨ᆒ灐ᆟ ǇЈꮈᅧꮈᅧ脴7ǊЈ掜ᆟ癀ᆟ婐ᆟǏЈIsabelྀྀྀǐЈ蕘ポ◠ƽL窜ᆟ痰ᆟǕЈ暜ᆟ爘ᆟᕰۣǞЈ蕘ポ◠ƽ凴ᆟ摠ᆟƣЈ撄ᆟ牨ᆟ燈ᆟ晦ꊢ¢ƤЈ蕘ポ◠ƽ冤ᆟ曀ᆟƩЈ曤ᆟ猀ᆟ爘ᆟᤙÞÞƲЈ蕘ポ◠ƽ凌ᆟ犰ᆟ ƷЌ쮬ヴ蔬ポ쭼ヴ◠ƽ쿜ブ狸ᆟꊢ¢ ƼЈ狔ᆟ玘ᆟ牨ᆟḞæ辏ƁЈ蕘ポ◠ƽᕔۣ獈ᆟ ƊЌ쮬ヴ蔬ポ쭼ヴ◠ƽ쿜ブ玐ᆟí ƓЈ獬ᆟ琰ᆟ猀ᆟ晦ꊢ¢ƔЈ蕘ポ◠ƽ瑔ᆟ珠ᆟ ƙЌ쮬ヴ蔬ポ쭼ヴ◠ƽ쿜ブ琨ᆟ嶝 ŦЈ琄ᆟ瓰ᆟ玘ᆟâ跇JūЈmailtoÞ嶝ㄱüüŬЈ蕘ポ◠ƽᖼۣ璠ᆟ űЌ쮬ヴ蔬ポ쭼ヴ◠ƽ쿜ブ瓨ᆟë žЈ瓄ᆟ疈ᆟ琰ᆟæ飒TŃЈ蕘ポ◠ƽ疬ᆟ甸ᆟ ńЌ쮬ヴ蔬ポ쭼ヴ◠ƽ쿜ブ疀ᆟ晦 ōЈ畜ᆟ盠ᆟ瓰ᆟﯻûﯻûŖЈjlopezru晦ꗝ`śА@·кƈ沐ᆟ şЌ쮬ヴ蔬ポ쭼ヴ◠ƽ쿜ブ瘸ᆟྀ ĤА瘔ᆟ羐ᆟ煐ᆟþǿĮЈ蕘ポ◠ƽ&amp;痔ᆟ皐ᆟ ĳЌ쮬ヴ蔬ポ쭼ヴ◠ƽ쿜ブ盘ᆟ晦 ĸЈ皴ᆟ睸ᆟ疈ᆟÚÚĽЈ蕘ポ◠ƽ'瞜ᆟ眨ᆟ ĆЌ쮬ヴ蔬ポ쭼ヴ◠ƽ쿜ブ睰ᆟ䡈â ďЈ睌ᆟ砨ᆟ盠ᆟ晦晦ĐЈ&#10;isbanėЈ蕘ポ◠ƽ,硌ᆟ矘ᆟ ĘЌ쮬ヴ蔬ポ쭼ヴ◠ƽ쿜ブ砠ᆟꊢ¢ ǡЈ矼ᆟ磘ᆟ睸ᆟí题ǪЈ.晦ꊢ¢ǩЈ蕘ポ◠ƽ-磼ᆟ碈ᆟ ǲЌ쮬ヴ蔬ポ쭼ヴ◠ƽ쿜ブ磐ᆟ晦 ǻЈ碬ᆟ禈ᆟ砨ᆟâ鎓ǼЈes晦ǃЈ蕘ポ◠ƽ/禬ᆟ礸ᆟ ǄЌ쮬ヴ蔬ポ쭼ヴ◠ƽ쿜ブ禀ᆟÿ ǍЈ祜ᆟ稸ᆟ磘ᆟææǖЈ]塀ÿÿǕЈ蕘ポ◠ƽ1穜ᆟ秨ᆟ ǞЌ쮬ヴ蔬ポ쭼ヴ◠ƽ쿜ブ稰ᆟ晦 ƧЈ稌ᆟ筠ᆟ禈ᆟÿ츍ÿƨЈ晦晦ƯЈ蕘ポ◠ƽ2箄ᆟ笐ᆟưЈ,ƷЈ蕘ポ◠ƽN竜ᆟ罀ᆟƸЈnàèƿАº̀܀＀＀ ƃЌ쮬ヴ蔬ポ쭼ヴ◠ƽ쿜ブ筘ᆟ龟 ƈЈ笴ᆟ簠ᆟ稸ᆟ空z祹yƍЈEnviadoÚÚÚƖЈ蕘ポ◠ƽ:籄ᆟ篐ᆟ ƛЌ쮬ヴ蔬ポ쭼ヴ◠ƽ쿜ブ簘ᆟ呔T ŠЈ篴ᆟ糐ᆟ筠ᆟ᠘â鎓ťЈelY奙YŨЈ蕘ポ◠ƽ&lt;糴ᆟ粀ᆟ ŭЌ쮬ヴ蔬ポ쭼ヴ◠ƽ쿜ブ糈ᆟ晦 źЈ粤ᆟ綀ᆟ簠ᆟííſЈ:晦晦łЈ蕘ポ◠ƽ&gt; 綤ᆟ細ᆟ ŇЌ쮬ヴ蔬ポ쭼ヴ◠ƽ쿜ブ絸ᆟõ ŌЈ絔ᆟ繀ᆟ糐ᆟêêőЈmiércoles鷐Y闈QŚЈ蕘ポ◠ƽG繤ᆟ緰ᆟ şЌ쮬ヴ蔬ポ쭼ヴ◠ƽ쿜ブ縸ᆟÙ ĤЈ縔ᆟ绰ᆟ綀ᆟò妘ĩЈ,췍Í骚ĬЈ蕘ポ◠ƽI缔ᆟ纠ᆟ ıЌ쮬ヴ蔬ポ쭼ヴ◠ƽ쿜ブ绨ᆟ晦 ľЈ组ᆟ耰ᆟ繀ᆟꛖa铈QăЈ02晦ĆЈde晦 ąЌ쮬ヴ蔬ポ쭼ヴ◠ƽ쿜ブ羈ᆟǀ ĒА罤ᆟ袘ᆟ癀ᆟ܀ༀ῀㿀ĔЈ蕘ポ◠ƽL缬ᆟ翠ᆟ ęЌ쮬ヴ蔬ポ쭼ヴ◠ƽ쿜ブ耨ᆟ晦 ǦЈ耄ᆟ胈ᆟ绰ᆟåãǫЈ蕘ポ◠ƽO 胬ᆟ聸ᆟ ǬЌ쮬ヴ蔬ポ쭼ヴ◠ƽ쿜ブ胀ᆟἹÇ ǵЈ肜ᆟ膈ᆟ耰ᆟ鎓晦ǾЈnoviembreíçǃЈ蕘ポ◠ƽY膬ᆟ脸ᆟ ǄЌ쮬ヴ蔬ポ쭼ヴ◠ƽ쿜ブ膀ᆟö ǍЈ腜ᆟ舸ᆟ胈ᆟ题晦ǖЈdeþ﷽ýǕЈ蕘ポ◠ƽ\艜ᆟ臨ᆟ ǞЌ쮬ヴ蔬ポ쭼ヴ◠ƽ쿜ブ舰ᆟ晦 ƧЈ舌ᆟ苨ᆟ膈ᆟ﷽ýﯻûƨЈ2011¶ƯЈ蕘ポ◠ƽa茌ᆟ芘ᆟ ưЌ쮬ヴ蔬ポ쭼ヴ◠ƽ쿜ブ苠ᆟ컎Î ƹЈ芼ᆟ莘ᆟ舸ᆟü¶ƂЈ14Î晦ƁЈ蕘ポ◠ƽc莼ᆟ荈ᆟ ƊЌ쮬ヴ蔬ポ쭼ヴ◠ƽ쿜ブ莐ᆟ견¬ ƓЈ荬ᆟ蓘ᆟ苨ᆟꂠ ꂠ ƔЈ:鎓ꂠ ƛЈ00晦ƞЈ蕘ポ◠ƽO竴ᆟ萐ᆟ&#10;ţД쮬ヴ蔬ポ쭼ヴ◠ƽ쿜ブ袐ᆟþþ&#10;ũЈ蕘ポ◠ƽd菔ᆟ蒈ᆟ ŲЌ쮬ヴ蔬ポ쭼ヴ◠ƽ쿜ブ蓐ᆟ晦 ŻЈ蒬ᆟ蕰ᆟ莘ᆟÚÚżЈ蕘ポ◠ƽf薔ᆟ蔠ᆟ ŁЌ쮬ヴ蔬ポ쭼ヴ◠ƽ쿜ブ蕨ᆟ䡈â ŎЈ蕄ᆟ蘠ᆟ蓘ᆟ晦晦œЈææŖЈ蕘ポ◠ƽg虄ᆟ藐ᆟ śЌ쮬ヴ蔬ポ쭼ヴ◠ƽ쿜ブ蘘ᆟꊢ¢ ĠЈ藴ᆟ蛐ᆟ蕰ᆟí题ĥЈPara¢ĨЈ蕘ポ◠ƽk蛴ᆟ蚀ᆟ ĭЌ쮬ヴ蔬ポ쭼ヴ◠ƽ쿜ブ蛈ᆟ嶝 ĺЈ蚤ᆟ螀ᆟ蘠ᆟâ跇JĿЈ:ÞÞĂЈ蕘ポ◠ƽm螤ᆟ蜰ᆟ ćЌ쮬ヴ蔬ポ쭼ヴ◠ƽ쿜ブ蝸ᆟë ČЈ蝔ᆟ蠰ᆟ蛐ᆟææđЈEva궭­ĔЈ蕘ポ◠ƽq衔ᆟ蟠ᆟ ęЌ쮬ヴ蔬ポ쭼ヴ◠ƽ쿜ブ蠨ᆟ晦 ǦЈ蠄ᆟ襘ᆟ螀ᆟﯻû熮0ǫЈ&#10;GomezǮЈ蕘ポ◠ƽv襼ᆟ褈ᆟǳЈ萴ᆟ裨ᆟ羐ᆟǴЈ蕘ポ◠ƽQ鈬ᆟ釠ᆟǹЈ鈄ᆟ鿠ᆟ袘ᆟþǿ ǂЌ쮬ヴ蔬ポ쭼ヴ◠ƽ쿜ブ襐ᆟ覉 ǋЈ褬ᆟ計ᆟ蠰ᆟ晦晦ǌЈ;ÚÚǓЈ蕘ポ◠ƽx訬ᆟ覸ᆟ ǔЌ쮬ヴ蔬ポ쭼ヴ◠ƽ쿜ブ言ᆟꊢ¢ ǝЈ觜ᆟ誸ᆟ襘ᆟ᠘â鎓ƦЈ&#10;GomezƥЈ蕘ポ◠ƽ~諜ᆟ詨ᆟ ƮЌ쮬ヴ蔬ポ쭼ヴ◠ƽ쿜ブ誰ᆟ晦 ƷЈ誌ᆟ譨ᆟ計ᆟííƸЈToreƿЈ蕘ポ◠ƽ讌ᆟ謘ᆟ ƀЌ쮬ヴ蔬ポ쭼ヴ◠ƽ쿜ブ譠ᆟ訞» ƉЈ謼ᆟ谘ᆟ誸ᆟ¶¶ƒЈ,蒄謐¿ƑЈ蕘ポ◠ƽ谼ᆟ诈ᆟ ƚЌ쮬ヴ蔬ポ쭼ヴ◠ƽ쿜ブ谐ᆟü ţЈ诬ᆟ賈ᆟ譨ᆟ휀ÿ瀐£ŤЈEvaæūЈ蕘ポ◠ƽ賬ᆟ豸ᆟ ŬЌ쮬ヴ蔬ポ쭼ヴ◠ƽ쿜ブ賀ᆟ晦 ŵЈ貜ᆟ踀ᆟ谘ᆟ､ÿוֹÿžЈM晦晦ŽЈ蕘ポ◠ƽ踤ᆟ趰ᆟ ņЌ쮬ヴ蔬ポ쭼ヴ◠ƽ쿜ブ喘ᆟÿ ŏЈ蕘ポ◠ƽz雬ᆟ陸ᆟŐЈ&#10;mapya ŗЌ쮬ヴ蔬ポ쭼ヴ◠ƽ쿜ブ跸ᆟ龟 ŜЈ跔ᆟ躰ᆟ賈ᆟ空z祹yġЈª晦ꊢ¢ĤЈ蕘ポ◠ƽ軔ᆟ蹠ᆟ ĩЌ쮬ヴ蔬ポ쭼ヴ◠ƽ쿜ブ躨ᆟ呔T ĶЈ躄ᆟ轠ᆟ踀ᆟââĻЈ(晦奙YľЈ蕘ポ◠ƽ辄ᆟ輐ᆟ ăЌ쮬ヴ蔬ポ쭼ヴ◠ƽ쿜ブ轘ᆟê ĈЈ輴ᆟ逐ᆟ躰ᆟííčЈINIAíĐЈ蕘ポ◠ƽ逴ᆟ迀ᆟ ĕЌ쮬ヴ蔬ポ쭼ヴ◠ƽ쿜ブ逈ᆟ傏 ǢЈ迤ᆟ郀ᆟ轠ᆟꋔ^êǧЈ)ê咔ǪЈ蕘ポ◠ƽ郤ᆟ遰ᆟ ǯЌ쮬ヴ蔬ポ쭼ヴ◠ƽ쿜ブ邸ᆟê ǴЈ邔ᆟ酰ᆟ逐ᆟ骚橪&#10;ǹЈ놱±òǼЈ蕘ポ◠ƽ醔ᆟ鄠ᆟ ǁЌ쮬ヴ蔬ポ쭼ヴ◠ƽ쿜ブ酨ᆟ쯋Ë ǎЈ酄ᆟ銨ᆟ郀ᆟ晦晦ǓЈAsuntoa铈Q諀G膸&gt;ǔЈ蕘ポ◠ƽ鋌ᆟ鉘ᆟ ǙЌ쮬ヴ蔬ポ쭼ヴ◠ƽ쿜ブ裠ᆟǀ ƦЈ1ǀǀƥЈ&#10;28071 ƨЌ쮬ヴ蔬ポ쭼ヴ◠ƽ쿜ブ銠ᆟ覉 ƱЈ鉼ᆟ鍘ᆟ酰ᆟ祹y晦ƺЈ:éèƹЈ蕘ポ◠ƽ鍼ᆟ錈ᆟ ƂЌ쮬ヴ蔬ポ쭼ヴ◠ƽ쿜ブ鍐ᆟ晦 ƋЈ錬ᆟ鐈ᆟ銨ᆟæãƌЈRV晦ƓЈ蕘ポ◠ƽ鐬ᆟ鎸ᆟ ƔЌ쮬ヴ蔬ポ쭼ヴ◠ƽ쿜ブ鐀ᆟâ ƝЈ鏜ᆟ钸ᆟ鍘ᆟꊞü䉅ôŦЈ:탎äêťЈ蕘ポ◠ƽ铜ᆟ鑨ᆟ ŮЌ쮬ヴ蔬ポ쭼ヴ◠ƽ쿜ブ钰ᆟ﷽ý ŷЈ钌ᆟ陀ᆟ鐈ᆟꦩ©ÿŸЈ&#10;웍Û﻾þſЈ.PEZłЈ&#10;y1ŁЈentoe鞗晦ŊЈtu1omezò견¬ŏЈdireccionüüŐЈ蕘ポ◠ƽ锌ᆟ闰ᆟŕЈ&#10;ŘЈ&#10; şЌ쮬ヴ蔬ポ쭼ヴ◠ƽ쿜ブ阸ᆟ晦 ĤЈ阔ᆟ韈ᆟ钸ᆟꂠ ꂠ ĩЈla晦 ĬЌ쮬ヴ蔬ポ쭼ヴ◠ƽ쿜ブ雀ᆟÿ ĵЈ障ᆟᆋ喠ᆟľЈ:þþĽЈ蕘ポ◠ƽ恼ᆟ靸ᆟĆЈ ken List袈ċЌ㴣ﳻꃺၨ㢧㌫땱奌З畨ᅢ辠Ǌ ČЌ쮬ヴ蔬ポ쭼ヴ◠ƽ쿜ブ韀ᆟāÞ ĕЈ鞜ᆟ顠ᆟ陀ᆟ晦晦ĞЈ蕘ポ◠ƽ&#10;除ᆟ預ᆟ ǣЌ쮬ヴ蔬ポ쭼ヴ◠ƽ쿜ブ願ᆟԄæ ǨЈ頴ᆟ飸ᆟ韈ᆟêêǭЈ蕘ポ◠ƽ&#10; 镴ᆟ風ᆟ ǶЌ쮬ヴ蔬ポ쭼ヴ◠ƽ쿜ブ飰ᆟ晦 ǿЈ飌ᆟ馐ᆟ顠ᆟññǀЈ蕘ポ◠ƽ锤ᆟ饀ᆟ ǅЌ쮬ヴ蔬ポ쭼ヴ◠ƽ쿜ブ馈ᆟ¶ ǒЈ饤ᆟ騨ᆟ飸ᆟÞ嶝ǗЈ蕘ポ◠ƽ镌ᆟ駘ᆟ ǘЌ쮬ヴ蔬ポ쭼ヴ◠ƽ쿜ブ騠ᆟë ơЈ駼ᆟ髀ᆟ馐ᆟææƪЈ蕘ポ◠ƽ髤ᆟ驰ᆟ ƯЌ쮬ヴ蔬ポ쭼ヴ◠ƽ쿜ブ骸ᆟ晦 ƴЈ骔ᆟ鯸ᆟ騨ᆟﯻûﯻûƹЈcabezota晦晦ƂЈ蕘ポ◠ƽ%關ᆟ鮨ᆟƇЈ蕘ポ◠ƽS鉄ᆟ魘ᆟ&#10;ƈД쮬ヴ蔬ポ쭼ヴ◠ƽ쿜ブ鿘ᆟþǿ &#10;ƖЌ쮬ヴ蔬ポ쭼ヴ◠ƽ쿜ブ鯰ᆟ覉 ƟЈ鯌ᆟ鳠ᆟ髀ᆟ晦晦ŠЈlaen ListÚÚťЈfronteraÞāÞŮЈ蕘ポ◠ƽ霬ᆟ鲐ᆟ ųЌ쮬ヴ蔬ポ쭼ヴ◠ƽ쿜ブ鳘ᆟ晦 ŸЈ鲴ᆟ鵸ᆟ鯸ᆟæԄæŽЈ蕘ポ◠ƽ闄ᆟ鴨ᆟ ņЌ쮬ヴ蔬ポ쭼ヴ◠ƽ쿜ブ鵰ᆟí ŏЈ鵌ᆟ麀ᆟ鳠ᆟ晦晦ŐЈ32ññŗЈde1ŚЈ&#10;PalosřЈ蕘ポ◠ƽ鷌ᆟ鸰ᆟĢЈ&#10;ken List¶¶ ħЌ쮬ヴ蔬ポ쭼ヴ◠ƽ쿜ブ鹸ᆟ견¬ ĬЈ鹔ᆟ鼘ᆟ鵸ᆟㄱüㄱüıЈ蕘ポ◠ƽ鶴ᆟ黈ᆟ ĺЌ쮬ヴ蔬ポ쭼ヴ◠ƽ쿜ブ鼐ᆟÿ ăЈ黬ᆟ龰ᆟ麀ᆟꂠ ꜳßĄЈ蕘ポ◠ƽ&#10;鰜ᆟ齠ᆟ ĉЌ쮬ヴ蔬ポ쭼ヴ◠ƽ쿜ブ龨ᆟ晦 ĖА龄ᆟꃈᆟ鼘ᆟ쭣ù쭣ù쭣ù晦ĘЈ魼ᆟꀰᆟ裨ᆟĝЈ蕘ポ◠ƽYﻴᆚﺨᆚǦЈﻌᆚ␸ᆛ鿠ᆟ＀＀ǫЈ蕘ポ◠ƽ&#10;鱄ᆟꁸᆟ ǬЌ쮬ヴ蔬ポ쭼ヴ◠ƽ쿜ブꃀᆟ祹y ǵЈꂜᆟꅠᆟ龰ᆟÚÚǾЈ蕘ポ◠ƽ鶜ᆟꄐᆟ ǃЌ쮬ヴ蔬ポ쭼ヴ◠ƽ쿜ブꅘᆟ呔T ǈЈꄴᆟꇸᆟꃈᆟ᠘â鎓ǍЈ蕘ポ◠ƽꈜᆟꆨᆟ ǖЌ쮬ヴ蔬ポ쭼ヴ◠ƽ쿜ブꇰᆟ꒤ê ǟЈꇌᆟꊨᆟꅠᆟ扢bꊢ¢ƠЈ,ííƧЈ蕘ポ◠ƽꋌᆟꉘᆟ ƨЌ쮬ヴ蔬ポ쭼ヴ◠ƽ쿜ブꊠᆟ憞  ƱЈꉼᆟꍘᆟꇸᆟ晦晦ƺЈ6êêƹЈ蕘ポ◠ƽꍼᆟꌈᆟ ƂЌ쮬ヴ蔬ポ쭼ヴ◠ƽ쿜ブꍐᆟë ƋЈꌬᆟꐈᆟꊨᆟ﫺úÙƌЈº궭­놱±ƓЈ蕘ポ◠ƽꐬᆟꎸᆟ ƔЌ쮬ヴ蔬ポ쭼ヴ◠ƽ쿜ブꐀᆟ晦 ƝЈꏜᆟꕈᆟꍘᆟ晦晦ŦЈA晦晦ťЈ蕘ポ◠ƽꑬᆟꓸᆟŮЈ晦晦ŭЈ-lilla.esႄĵŶЈ蕘ポ◠ƽ붌ᆚꋐᆠŻЈꋴᆠ꥘ᆟ뤐ᆚ῀㿀 żЌ쮬ヴ蔬ポ쭼ヴ◠ƽ쿜ブꕀᆟ覉 ŅЈꔜᆟꗠᆟꐈᆟ祹y晦ŎЈ蕘ポ◠ƽꘄᆟꖐᆟ œЌ쮬ヴ蔬ポ쭼ヴ◠ƽ쿜ブꗘᆟà ŘЈꖴᆟꚐᆟꕈᆟന¼ἹÇŝЈæãĠЈ蕘ポ◠ƽꚴᆟꙀᆟ ĥЌ쮬ヴ蔬ポ쭼ヴ◠ƽ쿜ブꚈᆟ㌯½ ĲЈꙤᆟꞨᆟꗠᆟ晦晦ķЈ&#10;ꊞü䉅ôĺЈ y1ĹЈ&#10;JESUSaû䝓ÞĂЈ&#10;LOPEZList晦ćЈ蕘ポ◠ƽꛌᆟꝘᆟ ĈЌ쮬ヴ蔬ポ쭼ヴ◠ƽ쿜ブꞠᆟð đЈꝼᆟꡀᆟꚐᆟ¶¶ĚЈ蕘ポ◠ƽ鸌ᆟ꟰ᆟ ğЌ쮬ヴ蔬ポ쭼ヴ◠ƽ쿜ブ꠸ᆟü ǤЈꠔᆟ꤀ᆟꞨᆟ컎Î晦ǩЈRUIZüǬЈ:y1¬ǳЈDe晦ǶЈ蕘ポ◠ƽꢔᆟꦠᆟǻЈesen List ꂠ ǼА꧄ᆟꩠᆟꡀᆟ晦晦晦晦ǆЈ蕘ポ◠ƽꒄᆟ悠ᆟǋЈ惄ᆟ귘ᆟꓘᆟྀྀǌЈ蕘ポ◠ƽ붴ᆚᎸۣ ǑЌ쮬ヴ蔬ポ쭼ヴ◠ƽ쿜ブ꣸ᆟ覉 ǞЈ蕘ポ◠ƽ꡼ᆟꨐᆟ ƣЌ쮬ヴ蔬ポ쭼ヴ◠ƽ쿜ブ꩘ᆟꊢ¢ ƨЈꨴᆟ꫸ᆟ꤀ᆟ쓂Þ醑ƭЈ蕘ポ◠ƽ꜌ᆟꪨᆟ ƶЌ쮬ヴ蔬ポ쭼ヴ◠ƽ쿜ブ꫰ᆟ橪æ ƿЈ꫌ᆟꮐᆟꩠᆟ晦ꊢ¢ƀЈ蕘ポ◠ƽꡤᆟꭀᆟ ƅЌ쮬ヴ蔬ポ쭼ヴ◠ƽ쿜ブꮈᆟ晦 ƒЈꭤᆟ갨ᆟ꫸ᆟññƗЈ蕘ポ◠ƽꛤᆟꯘᆟ ƘЌ쮬ヴ蔬ポ쭼ヴ◠ƽ쿜ブ갠ᆟ¶ šЈ꯼ᆟ곀ᆟꮐᆟ晦晦ŪЈ蕘ポ◠ƽ곤ᆟ거ᆟ ůЌ쮬ヴ蔬ポ쭼ヴ◠ƽ쿜ブ겸ᆟÿ ŴЈ겔ᆟ군ᆟ갨ᆟææŹЈ&lt;塀ÿÿżЈ蕘ポ◠ƽ궔ᆟ괠ᆟ ŁЌ쮬ヴ蔬ポ쭼ヴ◠ƽ쿜ブ굨ᆟ晦 ŎЈ굄ᆟ껀ᆟ곀ᆟÿ츍ÿœЈjlopezru쭣ù쭣ùŔЈ@쭣ù晦śЈᏜۣ긨ᆟ꥘ᆟႄĵŜЈ蕘ポ◠ƽピۆᆋġЈᆋ숸ᆚ귘ᆟþǿĪЈ蕘ポ◠ƽ궼ᆟ깰ᆟ įЌ쮬ヴ蔬ポ쭼ヴ◠ƽ쿜ブ꺸ᆟì ĴЈ꺔ᆟ꽘ᆟ군ᆟ晦f晦fĹЈ蕘ポ◠ƽ 꽼ᆟ꼈ᆟ ĂЌ쮬ヴ蔬ポ쭼ヴ◠ƽ쿜ブ꽐ᆟ꾰ê ċЈ꼬ᆟ뀈ᆟ껀ᆟììČЈ&#10;isbanēЈ蕘ポ◠ƽ%뀬ᆟ꾸ᆟ ĔЌ쮬ヴ蔬ポ쭼ヴ◠ƽ쿜ブ뀀ᆟì ĝЈ꿜ᆟ낸ᆟ꽘ᆟ웆ð업ßǦЈ.ììǥЈ蕘ポ◠ƽ&amp;냜ᆟ끨ᆟ ǮЌ쮬ヴ蔬ポ쭼ヴ◠ƽ쿜ブ낰ᆟ늳« ǷЈ낌ᆟ녨ᆟ뀈ᆟÿ乏¸ǸЈesÕ늳«ǿЈ蕘ポ◠ƽ(놌ᆟ넘ᆟ ǀЌ쮬ヴ蔬ポ쭼ヴ◠ƽ쿜ブ녠ᆟ鞙 ǉЈ넼ᆟ눘ᆟ낸ᆟÞÞǒЈ&gt;ᬟ¬뻀®ǑЈ蕘ポ◠ƽ)눼ᆟ뇈ᆟ ǚЌ쮬ヴ蔬ポ쭼ヴ◠ƽ쿜ブ눐ᆟ늳« ƣЈ뇬ᆟ噠ᅮ녨ᆟììƤЈììƫЈ蕘ポ◠ƽ*嚄ᅮ嘐ᅮƬЌ鵠ᆢᑄ百ᔐ百ᑐ百ᒐ百ᒀ百뉼ᆟ단ᆟЁ菛▃葷婊댤ᆟ댸ᆟ댄ᆟ뉸ᆟ䵌䵅È㒰ƈЌ橘ᆏ᐀ۣƎЈ蕘ポ◠ƽ¤ꝤᆚꜘᆚƓЈ蕘ポ◠ƽ ꗔᅶ츘ᅵƒЈᅼ쁐ᆤ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膽?纺&lt;窷9探$憡&quot;嶝嶝嶝嶝ㄱü¶¶¶¶¶â跇JÞÞÞÞÞÞÞ嶝ㄱüüüüü¶æ釋Nã낰°ꞧ§ꚦ¦ꢨ¨äã嶝ㄱüㄱüㄱüㄱüㄱüüè铏Qêëêëêëê废 晦ꊢ¢æææææ飒Tñ궭­놱±ñ疪5溧.ò憠&quot;晦ꂠ ꂠ ꂠ ꂠ ꂠ ꂠ ꇙ\÷÷÷÷皴6疭5÷涫-晦晦晦晦晦晦晦ꏛ^쯋Ë쟇Çﯻûﯻûﯻûﯻûﯻû熮0晦晦晦晦晦晦晦ꗝ`ꗝ`ꏛ_迊L資J纺=箷:碴7璲4ČЈ倈ᆣ쪠ᆠ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õõ訞»õ骚晦晦晦晦ㄱü¶¶¶¶¶â鎓蒄謐¿謐¿ꂠ 晦晦晦晦ㄱüüüüü¶æ견¬霥Ì젍ù팀ÿ鈎Ì洈µ攂§愎晦ㄱüㄱüㄱüㄱüㄱüüè頫Ôÿÿÿÿÿÿ휀ÿ瀐£晦ꊢ¢æææææꌱ×塀ÿÿÿÿÿÿÿ꬀æ晦ꂠ ꂠ ꂠ ꂠ ꂠ ꂠ ꜳß塀ÿ섚ê렍å렍å렍å뼍êÿ꬀æ晦晦晦晦晦晦晦땇âﾋÿｧÿ､ÿוֹÿ祿ÿ祿ÿÿ츍ÿ晦晦晦晦晦晦晦晦쭣ù쭣ù쭣ù쭣ù쭣ù쭣ù쭣ù晦`Ј쐀ᆒŸ Ѐ晦晦晦晦晦龟覉覉覉覉覉袈薅肀空z祹y晦晦晦䱌L晦ꊢ¢죈ÚÚÚÚÚÚÚÚÚ讋晦晦晦偐P偐Pꊢ¢ÞāÞᤙÞÞÞÞÞÞ쓂Þ醑晦呔T呔T呔T呔T呔Tââ筻â䡈ââââ讋â᠘â鎓晦奙Y奙Y奙Y奙Y奙Y奙Yæææ汬æ橪ææԄæḞæ辏晦嵝]嵝]嵝]嵝]嵝]êêê뺾ê偐ê꒤êêêê閕晦晦晦扢b扢bꊢ¢ííííííííí题晦晦晦晦f晦ꊢ¢ñññññññññ隖晦晦鷐Y闈Q证G皯4殧+憞 墖傏⼶õõõõõ骚晦晦ꋔ^êëëêêê咔â鎓蒄蒄蒄ꂠ 鷐Y闈Q证G皯4殧+憞 墖傏ò妘æ견¬öö헕Õ鮛ꋔ^êëëêêê咔÷悝è견¬﫺úÙ骚橪&#10;ꟗcñ궭­놱±놱±òò妘ﯻû斢%æ견¬췍Í骚晦晦ꯛf÷÷÷÷÷÷悝皯4殦*ꂠ ꦩ¥骚晦晦晦껞i쯋Ë쟇Çﯻûﯻû皴6ﯻû斢%晦晦晦晦晦晦晦晦뇠l곛gꛖa铈Q諀G膸&gt;皯4殦*晦晦晦晦晦晦晦晦ƒǪЈ샀ᆟ@ÿøèààèÀÀ̀܀＀＀ǵЈ세ᆟ@ÿǀǀǀǀǀǀǀǀǀǀĀ̀܀ༀ῀㿀ǄЈ솰ᆟ@ÿྀྀྀྀྀྀྀྀþþǗЈ숨ᆟ@ÿྀྀྀྀྀྀྀྀྀༀĀþǿƦЈ슠ᆟ@ÿøèààèÀÀ̀܀＀＀ƱЈ쌘ᆟ@ÿǀǀǀǀǀǀǀǀǀǀĀ̀܀ༀ῀㿀ƀЈ쎈ᆒ@ÿྀྀྀྀྀྀྀྀþþƓЈ ƕЌ쮬ヴ蔬ポ쭼ヴ◠ƽ쿜ブ쐈ᆟGA ŢЈ쏤ᆟ씨ᆟ̀ᆋ****ŧЈYaeŪЈhe1iũЈmiradoistal ŲЈmiradora la ŷЈ蕘ポ◠ƽ쐴ᆟ쓘ᆟ ŸЌ쮬ヴ蔬ポ쭼ヴ◠ƽ쿜ブ씠ᆟe  ŁЈ쓼ᆟ엀ᆟ쐐ᆟr, nŊЈ蕘ポ◠ƽ쑌ᆟ앰ᆟ ŏЌ쮬ヴ蔬ポ쭼ヴ◠ƽ쿜ブ언ᆟse ŔЈ얔ᆟ왘ᆟ씨ᆟs lořЈ蕘ポ◠ƽ쒌ᆟ예ᆟ ĢЌ쮬ヴ蔬ポ쭼ヴ◠ƽ쿜ブ왐ᆟie īЈ올ᆟ웰ᆟ엀ᆟnto ĬЈ蕘ポ◠ƽ﵄ᆊ욠ᆟ ıЌ쮬ヴ蔬ポ쭼ヴ◠ƽ쿜ブ웨ᆟli ľЈ웄ᆟ있ᆟ왘ᆟprivăЈ蕘ポ◠ƽ재ᆟ윸ᆟ ĄЌ쮬ヴ蔬ポ쭼ヴ◠ƽ쿜ブ잀ᆟmi čЈ읜ᆟ져ᆟ웰ᆟopinĖЈsesadĕЈ蕘ポ◠ƽ졜ᆟ쟨ᆟ ĞЌ쮬ヴ蔬ポ쭼ヴ◠ƽ쿜ブ젰ᆟnt ǧЈ젌ᆟ죨ᆟ있ᆟta nǨЈvaentǯЈ蕘ポ◠ƽ줌ᆟ좘ᆟ ǰЌ쮬ヴ蔬ポ쭼ヴ◠ƽ쿜ブ죠ᆟga ǹЈ좼ᆟ즘ᆟ져ᆟestéǂЈ.ado ǁЈ蕘ポ◠ƽ즼ᆟ쥈ᆟ ǊЌ쮬ヴ蔬ポ쭼ヴ◠ƽ쿜ブ즐ᆟ n ǓЈ쥬ᆟ쩈ᆟ죨ᆟconfǔЈSidadǛЈ蕘ポ◠ƽ쩬ᆟ째ᆟ ǜЌ쮬ヴ蔬ポ쭼ヴ◠ƽ쿜ブ쩀ᆟen ƥЈ쨜ᆟ쫸ᆟ즘ᆟos, ƮЈesos,ƭЈ蕘ポ◠ƽ쬜ᆟ쪨ᆟ ƶЌ쮬ヴ蔬ポ쭼ヴ◠ƽ쿜ブ쫰ᆟru ƿЈ쫌ᆟ차ᆟ쩈ᆟace ƀЈ&#10;ble ƇЈcomoiƊЈYa1iƉЈhedo u omisƒЈcomo Listn hƗЈ蕘ポ◠ƽ쭌ᆟ쯘ᆟ ƘЌ쮬ヴ蔬ポ쭼ヴ◠ƽ쿜ブ찠ᆟie šЈ쯼ᆟ쳀ᆟ쫸ᆟ de ŪЈ蕘ポ◠ƽ쭤ᆟ챰ᆟ ůЌ쮬ヴ蔬ポ쭼ヴ◠ƽ쿜ブ첸ᆟe  ŴЈ첔ᆟ쵘ᆟ차ᆟa deŹЈ蕘ポ◠ƽ쑤ᆟ초ᆟ łЌ쮬ヴ蔬ポ쭼ヴ◠ƽ쿜ブ쵐ᆟ* ŋЈ촬ᆟ췰ᆟ쳀ᆟ****ŌЈ蕘ポ◠ƽ쬴ᆟ춠ᆟ őЌ쮬ヴ蔬ポ쭼ヴ◠ƽ쿜ブ취ᆟnd ŞЈ췄ᆟ캈ᆟ쵘ᆟd itģЈ蕘ポ◠ƽ캬ᆟ츸ᆟ ĤЌ쮬ヴ蔬ポ쭼ヴ◠ƽ쿜ブ캀ᆟei ĭЈ친ᆟ켸ᆟ췰ᆟby mĶЈseou ĵЈ蕘ポ◠ƽ콜ᆟ컨ᆟ ľЌ쮬ヴ蔬ポ쭼ヴ◠ƽ쿜ブ켰ᆟ.  ćЈ켌ᆟ쿨ᆟ캈ᆟe seĈЈvadelďЈ蕘ポ◠ƽ퀌ᆟ쾘ᆟ ĐЌ쮬ヴ蔬ポ쭼ヴ◠ƽ쿜ブ쿠ᆟon ęЈ쾼ᆟ킘ᆟ켸ᆟ anyǢЈ.ge rǡЈ蕘ポ◠ƽ킼ᆟ큈ᆟ ǪЌ쮬ヴ蔬ポ쭼ヴ◠ƽ쿜ブ킐ᆟra ǳЈ크ᆟ텈ᆟ쿨ᆟfuncǴЈSi viǻЈ蕘ポ◠ƽ텬ᆟ탸ᆟ ǼЌ쮬ヴ蔬ポ쭼ヴ◠ƽ쿜ブ텀ᆟho ǅЈ턜ᆟ퇸ᆟ킘ᆟ, anǎЈesoecǍЈ蕘ポ◠ƽ!툜ᆟ톨ᆟ ǖЌ쮬ヴ蔬ポ쭼ヴ◠ƽ쿜ブ퇰ᆟec ǟЈ퇌ᆟ트ᆟ텈ᆟand ƠЈcuando authorƥЈ蕘ポ◠ƽ틜ᆟ퉨ᆟ ƮЌ쮬ヴ蔬ポ쭼ヴ◠ƽ쿜ブ튰ᆟd  ƷЈ튌ᆟ폨ᆟ퇸ᆟnfidƸЈ&#10;or eƿЈYaaƂЈhe1oƁЈmiradoerceptƊЈcomo Listst,ƏЈ蕘ポ◠ƽ틴ᆟ페ᆟ ƐЌ쮬ヴ蔬ポ쭼ヴ◠ƽ쿜ブ폠ᆟse ƙЈ펼ᆟ풀ᆟ트ᆟt acŢЈ蕘ポ◠ƽ파ᆟ퐰ᆟ ŧЌ쮬ヴ蔬ポ쭼ヴ◠ƽ쿜ブ푸ᆟns ŬЈ푔ᆟ픘ᆟ폨ᆟ of űЈ蕘ポ◠ƽ팤ᆟ퓈ᆟ źЌ쮬ヴ蔬ポ쭼ヴ◠ƽ쿜ブ픐ᆟro ŃЈ퓬ᆟ햰ᆟ풀ᆟatiońЈ蕘ポ◠ƽ쮌ᆟ할ᆟ ŉЌ쮬ヴ蔬ポ쭼ヴ◠ƽ쿜ブ햨ᆟti ŖЈ햄ᆟİᆪ픘ᆟuy ośЈ蕘ポ◠ƽŔᆪ헸ᆟ ŜЌ쮬ヴ蔬ポ쭼ヴ◠ƽ쿜ブĨᆪ.&#10; ĥЈ낌ё훠ᆟ뀈ё♌쥇뙏跤ĮЈ蕘ポ◠ƽc휄ᆟ횐ᆟ ĳЌ쮬ヴ蔬ポ쭼ヴ◠ƽ쿜ブ훘ᆟ鯂 ĸЈ횴ᆟ힐ᆟ홈ᆟ令ӘṛĽЈ&#10;marguĀЈ蕘ポ◠ƽhힴᆟ흀ᆟ ąЌ쮬ヴ蔬ポ쭼ヴ◠ƽ쿜ブ히ᆟ售҈ ĒЈ흤ᆟᆟ훠ᆟ忟瓝軈ėЈ@깻̈́េ퀟ĚЈ蕘ポ◠ƽiᆟퟰᆟ ğЌ쮬ヴ蔬ポ쭼ヴ◠ƽ쿜ブᆟ ǤЈᆟᆟ힐ᆟǩЈhotmailǲЈ蕘ポ◠ƽpᆟᆟ ǷЌ쮬ヴ蔬ポ쭼ヴ◠ƽ쿜ブᆟ ǼЈᆟᆟᆟǁЈ.ǄЈ蕘ポ◠ƽqᆟᆟ ǉЌ쮬ヴ蔬ポ쭼ヴ◠ƽ쿜ブᆟ ǖЈᆟᆟᆟǛЈcomǞЈ蕘ポ◠ƽtᆟᆟ ƣЌ쮬ヴ蔬ポ쭼ヴ◠ƽ쿜ブᆟ ƨЈᆟᆟᆟƭЈ&gt;ưЈ蕘ポ◠ƽuᆟᆟ ƵЌ쮬ヴ蔬ポ쭼ヴ◠ƽ쿜ブᆟ ƂЈᆟᆟᆟƇЈƊЈ蕘ポ◠ƽvᆟᆟ ƏЌ쮬ヴ蔬ポ쭼ヴ◠ƽ쿜ブᆟ ƔЈᆟᆟᆟƙЈEnviadoŢЈ蕘ポ◠ƽ}ᆟᆟ ŧЌ쮬ヴ蔬ポ쭼ヴ◠ƽ쿜ブᆟ ŬЈᆟᆟᆟűЈ:ŴЈ蕘ポ◠ƽ ᆟᆟ ŹЌ쮬ヴ蔬ポ쭼ヴ◠ƽ쿜ブᆟ ņЈᆟᆟᆟŋЈmiércolesŌЈ蕘ポ◠ƽᆟᆟ őЌ쮬ヴ蔬ポ쭼ヴ◠ƽ쿜ブᆟ ŞЈᆟᆟᆟģЈ2ĦЈ蕘ポ◠ƽᆟᆟ īЌ쮬ヴ蔬ポ쭼ヴ◠ƽ쿜ブᆟ İЈᆟᆟᆟĵЈdeĸЈ蕘ポ◠ƽ ᆟᆟ ĽЌ쮬ヴ蔬ポ쭼ヴ◠ƽ쿜ブᆟ ĊЈᆟ怀ᆞᆟďЈnoviembreĐЈ蕘ポ◠ƽ怤ᆞᆟ ĕЌ쮬ヴ蔬ポ쭼ヴ◠ƽ쿜ブ忸ᆞ  ǢЌ쮬ヴ蔬ポ쭼ヴ◠ƽ쿜ブ￘ᆋH ǫЈ蕘ポ◠ƽ﷬ᆋᆟ ǬЌ쮬ヴ蔬ポ쭼ヴ◠ƽ쿜ブᆟ櫅1 ǵЈᆟᆟ￠ᆋǾЈ蕘ポ◠ƽᆟᆟ ǃЌ쮬ヴ蔬ポ쭼ヴ◠ƽ쿜ブᆟ ǈЈᆟᆟᆟǍЈ,ǐЈ蕘ポ◠ƽᆟᆟ ǕЌ쮬ヴ蔬ポ쭼ヴ◠ƽ쿜ブᆟ ƢЈᆟᆟᆟƧЈEvaƪЈ蕘ポ◠ƽᆟᆟ ƯЌ쮬ヴ蔬ポ쭼ヴ◠ƽ쿜ブᆟÿ ƴЈᆟᆟᆟ샀ÀƹЈMÿ肀ƼЈ蕘ポ◠ƽᆟᆟ ƁЌ쮬ヴ蔬ポ쭼ヴ◠ƽ쿜ブᆟÿ ƎЈᆟᆟᆟ샀À肀ƓЈªÿƖЈ蕘ポ◠ƽᆟᆟ ƛЌ쮬ヴ蔬ポ쭼ヴ◠ƽ쿜ブᆟÿ ŠЈᆟᆟᆟ肀肀ťЈ(肀肀ŨЈ蕘ポ◠ƽᆟᆟ ŭЌ쮬ヴ蔬ポ쭼ヴ◠ƽ쿜ブᆟ źЈᆟᆟᆟ꯺ﯿƀſЈINIAłЈ蕘ポ◠ƽᆟᆟ ŇЌ쮬ヴ蔬ポ쭼ヴ◠ƽ쿜ブᆟ ŌЈᆟᆟᆟőЈ)ŔЈ蕘ポ◠ƽᆟᆟ řЌ쮬ヴ蔬ポ쭼ヴ◠ƽ쿜ブᆟ ĦЈᆟᆟᆟīЈĮЈ蕘ポ◠ƽ ᆟᆟ ĳЌ쮬ヴ蔬ポ쭼ヴ◠ƽ쿜ブᆟ ĸЈᆟᆟᆟĽЈEnviadoĆЈ蕘ポ◠ƽ(ᆟᆟ ċЌ쮬ヴ蔬ポ쭼ヴ◠ƽ쿜ブᆟ ĐЈᆟᆟᆟĕЈelĘЈ蕘ポ◠ƽ*ᆟᆟ ĝЌ쮬ヴ蔬ポ쭼ヴ◠ƽ쿜ブᆟ ǪЈᆟᆟᆟǯЈ:ǲЈ蕘ポ◠ƽ, ᆟᆟ ǷЌ쮬ヴ蔬ポ쭼ヴ◠ƽ쿜ブᆟ ǼЈᆟᆟᆟǁЈmiércolesǊЈ蕘ポ◠ƽ5ᆟᆟ ǏЌ쮬ヴ蔬ポ쭼ヴ◠ƽ쿜ブᆟ ǔЈᆟᆟᆟǙЈ,ǜЈ蕘ポ◠ƽ7ᆟᆟ ơЌ쮬ヴ蔬ポ쭼ヴ◠ƽ쿜ブᆟ ƮЈᆟᆟᆟƳЈ02ƶЈ蕘ポ◠ƽ:ᆟᆟ ƻЌ쮬ヴ蔬ポ쭼ヴ◠ƽ쿜ブᆟ ƀЈᆟᆟᆟƅЈdeƈЈ蕘ポ◠ƽ= ᆟᆟ ƍЌ쮬ヴ蔬ポ쭼ヴ◠ƽ쿜ブᆟ ƚЈᆟᆟᆟƟЈnoviembreŠЈ蕘ポ◠ƽGᆟᆟ ťЌ쮬ヴ蔬ポ쭼ヴ◠ƽ쿜ブᆟ ŲЈᆟᆟᆟŷЈdeźЈ蕘ポ◠ƽJᆟᆟ ſЌ쮬ヴ蔬ポ쭼ヴ◠ƽ쿜ブᆟ ńЈᆟᆟᆟŉЈ2011ŌЈ蕘ポ◠ƽOᆟᆟ őЌ쮬ヴ蔬ポ쭼ヴ◠ƽ쿜ブᆟ ŞЈᆟᆟᆟģЈ10ĦЈ蕘ポ◠ƽQᆟᆟ īЌ쮬ヴ蔬ポ쭼ヴ◠ƽ쿜ブᆟ İЈᆟᆟᆟĵЈ:ĸЈ蕘ポ◠ƽRᆟᆟ ĽЌ쮬ヴ蔬ポ쭼ヴ◠ƽ쿜ブᆟ ĊЈᆟᆟᆟďЈ52ĒЈ蕘ポ◠ƽTᆟᆟ ėЌ쮬ヴ蔬ポ쭼ヴ◠ƽ쿜ブᆟ ĜЈᆟᆟᆟǡЈǤЈ蕘ポ◠ƽUᆟᆟ ǩЌ쮬ヴ蔬ポ쭼ヴ◠ƽ쿜ブᆟ ǶЈᆟᆟᆟǻЈParaǾЈ蕘ポ◠ƽYᆟᆟ ǃЌ쮬ヴ蔬ポ쭼ヴ◠ƽ쿜ブᆟ ǈЈᆟᆟᆟǍЈ:ǐЈ蕘ポ◠ƽ[ᆟᆟ ǕЌ쮬ヴ蔬ポ쭼ヴ◠ƽ쿜ブᆟ ƢЈᆟᆟᆟ"/>
        </w:smartTagPr>
        <w:r w:rsidR="00F741A1" w:rsidRPr="00A27EB1">
          <w:rPr>
            <w:sz w:val="22"/>
            <w:szCs w:val="22"/>
          </w:rPr>
          <w:t>la Decisión</w:t>
        </w:r>
      </w:smartTag>
      <w:r w:rsidR="00F741A1" w:rsidRPr="00A27EB1">
        <w:rPr>
          <w:sz w:val="22"/>
          <w:szCs w:val="22"/>
        </w:rPr>
        <w:t xml:space="preserve"> 2000/608/CE de </w:t>
      </w:r>
      <w:smartTag w:uri="urn:schemas-microsoft-com:office:smarttags" w:element="PersonName">
        <w:smartTagPr>
          <w:attr w:name="ProductID" w:val="la Comisi￳n"/>
        </w:smartTagPr>
        <w:r w:rsidR="00F741A1" w:rsidRPr="00A27EB1">
          <w:rPr>
            <w:sz w:val="22"/>
            <w:szCs w:val="22"/>
          </w:rPr>
          <w:t>la Comisión</w:t>
        </w:r>
      </w:smartTag>
      <w:r w:rsidR="00F741A1" w:rsidRPr="00A27EB1">
        <w:rPr>
          <w:sz w:val="22"/>
          <w:szCs w:val="22"/>
        </w:rPr>
        <w:t>, de 27 de septiembre de 2000, y cumplir cualesquiera otras disposiciones comunitarias que se aprueben en la materia, bien sean de aplicación directa o una vez que se produzca su incorporación al ordenamiento interno.</w:t>
      </w:r>
    </w:p>
    <w:p w14:paraId="7D3EB9E5" w14:textId="77777777" w:rsidR="000239B0" w:rsidRPr="00A27EB1" w:rsidRDefault="000239B0" w:rsidP="00F27233">
      <w:pPr>
        <w:pStyle w:val="NormalWeb"/>
        <w:spacing w:before="120" w:beforeAutospacing="0" w:after="0" w:afterAutospacing="0"/>
        <w:jc w:val="both"/>
        <w:rPr>
          <w:sz w:val="22"/>
          <w:szCs w:val="22"/>
        </w:rPr>
      </w:pPr>
    </w:p>
    <w:p w14:paraId="6A6E7229" w14:textId="77777777" w:rsidR="003B142A" w:rsidRPr="00A27EB1" w:rsidRDefault="00BA2C07" w:rsidP="00F27233">
      <w:pPr>
        <w:pStyle w:val="NormalWeb"/>
        <w:numPr>
          <w:ilvl w:val="0"/>
          <w:numId w:val="26"/>
        </w:numPr>
        <w:spacing w:before="120" w:beforeAutospacing="0" w:after="0" w:afterAutospacing="0"/>
        <w:ind w:left="284"/>
        <w:jc w:val="both"/>
        <w:rPr>
          <w:b/>
          <w:sz w:val="22"/>
          <w:szCs w:val="22"/>
        </w:rPr>
      </w:pPr>
      <w:r w:rsidRPr="00A27EB1">
        <w:rPr>
          <w:b/>
          <w:sz w:val="22"/>
          <w:szCs w:val="22"/>
        </w:rPr>
        <w:t>ELEMENTOS DE EVALUACIÓN</w:t>
      </w:r>
    </w:p>
    <w:p w14:paraId="2A1E855C" w14:textId="77777777" w:rsidR="00281072" w:rsidRPr="00A27EB1" w:rsidRDefault="00BA2C07" w:rsidP="00F27233">
      <w:pPr>
        <w:pStyle w:val="NormalWeb"/>
        <w:numPr>
          <w:ilvl w:val="1"/>
          <w:numId w:val="28"/>
        </w:numPr>
        <w:spacing w:before="120" w:beforeAutospacing="0" w:after="0" w:afterAutospacing="0"/>
        <w:ind w:left="284"/>
        <w:jc w:val="both"/>
        <w:rPr>
          <w:sz w:val="22"/>
          <w:szCs w:val="22"/>
        </w:rPr>
      </w:pPr>
      <w:r w:rsidRPr="00A27EB1">
        <w:rPr>
          <w:sz w:val="22"/>
          <w:szCs w:val="22"/>
        </w:rPr>
        <w:t>Los siguientes efectos deberán consider</w:t>
      </w:r>
      <w:r w:rsidR="00F741A1" w:rsidRPr="00A27EB1">
        <w:rPr>
          <w:sz w:val="22"/>
          <w:szCs w:val="22"/>
        </w:rPr>
        <w:t>arse potencialmente nocivos:</w:t>
      </w:r>
    </w:p>
    <w:p w14:paraId="6FEED490"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 xml:space="preserve">nfermedades que afecten a las personas, incluidos </w:t>
      </w:r>
      <w:r w:rsidRPr="00A27EB1">
        <w:rPr>
          <w:sz w:val="22"/>
          <w:szCs w:val="22"/>
        </w:rPr>
        <w:t>los efectos alérgicos o tóxicos.</w:t>
      </w:r>
    </w:p>
    <w:p w14:paraId="385D96B8"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nfermedades que afecten a</w:t>
      </w:r>
      <w:r w:rsidRPr="00A27EB1">
        <w:rPr>
          <w:sz w:val="22"/>
          <w:szCs w:val="22"/>
        </w:rPr>
        <w:t xml:space="preserve"> los animales o a los vegetales.</w:t>
      </w:r>
    </w:p>
    <w:p w14:paraId="796BD4CD"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 la imposibilidad de tratar una enfermedad o de</w:t>
      </w:r>
      <w:r w:rsidRPr="00A27EB1">
        <w:rPr>
          <w:sz w:val="22"/>
          <w:szCs w:val="22"/>
        </w:rPr>
        <w:t xml:space="preserve"> realizar una profilaxis eficaz.</w:t>
      </w:r>
    </w:p>
    <w:p w14:paraId="38CFB303"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al establecimiento o a la di</w:t>
      </w:r>
      <w:r w:rsidRPr="00A27EB1">
        <w:rPr>
          <w:sz w:val="22"/>
          <w:szCs w:val="22"/>
        </w:rPr>
        <w:t>seminación en el medio ambiente.</w:t>
      </w:r>
    </w:p>
    <w:p w14:paraId="13133B5B" w14:textId="77777777" w:rsidR="00F741A1"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 la transferencia natural de material genético insertado a otros organismos.</w:t>
      </w:r>
    </w:p>
    <w:p w14:paraId="63D8CD8D" w14:textId="77777777" w:rsidR="00F741A1" w:rsidRPr="00A27EB1" w:rsidRDefault="00BA2C07" w:rsidP="00F27233">
      <w:pPr>
        <w:pStyle w:val="NormalWeb"/>
        <w:numPr>
          <w:ilvl w:val="1"/>
          <w:numId w:val="28"/>
        </w:numPr>
        <w:spacing w:before="120" w:beforeAutospacing="0" w:after="0" w:afterAutospacing="0"/>
        <w:ind w:left="284"/>
        <w:jc w:val="both"/>
        <w:rPr>
          <w:sz w:val="22"/>
          <w:szCs w:val="22"/>
        </w:rPr>
      </w:pPr>
      <w:r w:rsidRPr="00A27EB1">
        <w:rPr>
          <w:sz w:val="22"/>
          <w:szCs w:val="22"/>
        </w:rPr>
        <w:t xml:space="preserve">La evaluación mencionada en el </w:t>
      </w:r>
      <w:r w:rsidR="00F741A1" w:rsidRPr="00A27EB1">
        <w:rPr>
          <w:sz w:val="22"/>
          <w:szCs w:val="22"/>
        </w:rPr>
        <w:t xml:space="preserve">artículo 12 </w:t>
      </w:r>
      <w:r w:rsidRPr="00A27EB1">
        <w:rPr>
          <w:sz w:val="22"/>
          <w:szCs w:val="22"/>
        </w:rPr>
        <w:t>deberá fundarse en lo siguiente:</w:t>
      </w:r>
    </w:p>
    <w:p w14:paraId="0F527C9B" w14:textId="77777777" w:rsidR="00281072" w:rsidRPr="00A27EB1" w:rsidRDefault="00F741A1"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I</w:t>
      </w:r>
      <w:r w:rsidR="00BA2C07" w:rsidRPr="00A27EB1">
        <w:rPr>
          <w:sz w:val="22"/>
          <w:szCs w:val="22"/>
        </w:rPr>
        <w:t>dentificación de cualquier efecto potencialmente nocivo y, en particular, aquellos que esté</w:t>
      </w:r>
      <w:r w:rsidR="008B1F82" w:rsidRPr="00A27EB1">
        <w:rPr>
          <w:sz w:val="22"/>
          <w:szCs w:val="22"/>
        </w:rPr>
        <w:t>n relacionados con:</w:t>
      </w:r>
    </w:p>
    <w:p w14:paraId="6A830CBD"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El organismo receptor.</w:t>
      </w:r>
    </w:p>
    <w:p w14:paraId="408CA4F9"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w:t>
      </w:r>
      <w:r w:rsidR="00BA2C07" w:rsidRPr="00A27EB1">
        <w:rPr>
          <w:sz w:val="22"/>
          <w:szCs w:val="22"/>
        </w:rPr>
        <w:t>l material genético insertado proceden</w:t>
      </w:r>
      <w:r w:rsidRPr="00A27EB1">
        <w:rPr>
          <w:sz w:val="22"/>
          <w:szCs w:val="22"/>
        </w:rPr>
        <w:t>te del organismo donante.</w:t>
      </w:r>
    </w:p>
    <w:p w14:paraId="6EA1B707"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El vector.</w:t>
      </w:r>
    </w:p>
    <w:p w14:paraId="4CF767D3"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 xml:space="preserve">El </w:t>
      </w:r>
      <w:r w:rsidR="00BA2C07" w:rsidRPr="00A27EB1">
        <w:rPr>
          <w:sz w:val="22"/>
          <w:szCs w:val="22"/>
        </w:rPr>
        <w:t>organismo donante (si se uti</w:t>
      </w:r>
      <w:r w:rsidRPr="00A27EB1">
        <w:rPr>
          <w:sz w:val="22"/>
          <w:szCs w:val="22"/>
        </w:rPr>
        <w:t>liza durante la operación).</w:t>
      </w:r>
    </w:p>
    <w:p w14:paraId="4A56F33A" w14:textId="77777777" w:rsidR="00F741A1"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 xml:space="preserve">El </w:t>
      </w:r>
      <w:r w:rsidR="00BA2C07" w:rsidRPr="00A27EB1">
        <w:rPr>
          <w:sz w:val="22"/>
          <w:szCs w:val="22"/>
        </w:rPr>
        <w:t>organismo modif</w:t>
      </w:r>
      <w:r w:rsidRPr="00A27EB1">
        <w:rPr>
          <w:sz w:val="22"/>
          <w:szCs w:val="22"/>
        </w:rPr>
        <w:t>icado genéticamente resultante.</w:t>
      </w:r>
    </w:p>
    <w:p w14:paraId="04BDCF4A" w14:textId="77777777" w:rsidR="00281072" w:rsidRPr="00A27EB1"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Características de la actividad.</w:t>
      </w:r>
    </w:p>
    <w:p w14:paraId="00C60DD9" w14:textId="77777777" w:rsidR="00281072" w:rsidRPr="00A27EB1"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G</w:t>
      </w:r>
      <w:r w:rsidR="00BA2C07" w:rsidRPr="00A27EB1">
        <w:rPr>
          <w:sz w:val="22"/>
          <w:szCs w:val="22"/>
        </w:rPr>
        <w:t>ravedad de los efectos</w:t>
      </w:r>
      <w:r w:rsidRPr="00A27EB1">
        <w:rPr>
          <w:sz w:val="22"/>
          <w:szCs w:val="22"/>
        </w:rPr>
        <w:t xml:space="preserve"> potencialmente nocivos.</w:t>
      </w:r>
    </w:p>
    <w:p w14:paraId="490DE7A4" w14:textId="77777777" w:rsidR="005C5FED"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P</w:t>
      </w:r>
      <w:r w:rsidR="00BA2C07" w:rsidRPr="00A27EB1">
        <w:rPr>
          <w:sz w:val="22"/>
          <w:szCs w:val="22"/>
        </w:rPr>
        <w:t>robabilidad de que se produzcan los efectos potencialmente nocivos.</w:t>
      </w:r>
    </w:p>
    <w:p w14:paraId="357C660E" w14:textId="77777777" w:rsidR="000239B0" w:rsidRPr="00A27EB1" w:rsidRDefault="000239B0" w:rsidP="00F27233">
      <w:pPr>
        <w:pStyle w:val="NormalWeb"/>
        <w:spacing w:before="120" w:beforeAutospacing="0" w:after="0" w:afterAutospacing="0"/>
        <w:ind w:left="709"/>
        <w:jc w:val="both"/>
        <w:rPr>
          <w:sz w:val="22"/>
          <w:szCs w:val="22"/>
        </w:rPr>
      </w:pPr>
    </w:p>
    <w:p w14:paraId="00640679" w14:textId="77777777" w:rsidR="008B1F82" w:rsidRPr="00A27EB1" w:rsidRDefault="00BA2C07" w:rsidP="00F27233">
      <w:pPr>
        <w:pStyle w:val="NormalWeb"/>
        <w:numPr>
          <w:ilvl w:val="0"/>
          <w:numId w:val="26"/>
        </w:numPr>
        <w:spacing w:before="120" w:beforeAutospacing="0" w:after="0" w:afterAutospacing="0"/>
        <w:ind w:left="284"/>
        <w:jc w:val="both"/>
        <w:rPr>
          <w:b/>
          <w:sz w:val="22"/>
          <w:szCs w:val="22"/>
        </w:rPr>
      </w:pPr>
      <w:r w:rsidRPr="00A27EB1">
        <w:rPr>
          <w:b/>
          <w:sz w:val="22"/>
          <w:szCs w:val="22"/>
        </w:rPr>
        <w:t>PROCEDIMIENTO</w:t>
      </w:r>
    </w:p>
    <w:p w14:paraId="18590C34" w14:textId="77777777" w:rsidR="008B1F82" w:rsidRPr="00A27EB1" w:rsidRDefault="00BA2C07" w:rsidP="00F27233">
      <w:pPr>
        <w:pStyle w:val="NormalWeb"/>
        <w:numPr>
          <w:ilvl w:val="0"/>
          <w:numId w:val="30"/>
        </w:numPr>
        <w:spacing w:before="120" w:beforeAutospacing="0" w:after="0" w:afterAutospacing="0"/>
        <w:ind w:left="284"/>
        <w:jc w:val="both"/>
        <w:rPr>
          <w:sz w:val="22"/>
          <w:szCs w:val="22"/>
        </w:rPr>
      </w:pPr>
      <w:r w:rsidRPr="00A27EB1">
        <w:rPr>
          <w:sz w:val="22"/>
          <w:szCs w:val="22"/>
        </w:rPr>
        <w:t>El primer paso en el proceso de evaluación debe consistir en identificar las propiedades nocivas del microorganismo receptor y, en su caso, del donante, así como cualesquiera propiedades nocivas relacionadas con el vector o con el material introducido, incluidas las alteraciones de las propi</w:t>
      </w:r>
      <w:r w:rsidR="008B1F82" w:rsidRPr="00A27EB1">
        <w:rPr>
          <w:sz w:val="22"/>
          <w:szCs w:val="22"/>
        </w:rPr>
        <w:t>edades iniciales del receptor.</w:t>
      </w:r>
    </w:p>
    <w:p w14:paraId="2B35DBDE" w14:textId="77777777" w:rsidR="008B1F82" w:rsidRPr="00A27EB1" w:rsidRDefault="00BA2C07" w:rsidP="00F27233">
      <w:pPr>
        <w:pStyle w:val="NormalWeb"/>
        <w:numPr>
          <w:ilvl w:val="0"/>
          <w:numId w:val="30"/>
        </w:numPr>
        <w:spacing w:before="120" w:beforeAutospacing="0" w:after="0" w:afterAutospacing="0"/>
        <w:ind w:left="284"/>
        <w:jc w:val="both"/>
        <w:rPr>
          <w:sz w:val="22"/>
          <w:szCs w:val="22"/>
        </w:rPr>
      </w:pPr>
      <w:r w:rsidRPr="00A27EB1">
        <w:rPr>
          <w:sz w:val="22"/>
          <w:szCs w:val="22"/>
        </w:rPr>
        <w:t>De manera general, se considerarán apropiados para su inclusión en el tipo 1, tal como</w:t>
      </w:r>
      <w:r w:rsidR="008B1F82" w:rsidRPr="00A27EB1">
        <w:rPr>
          <w:sz w:val="22"/>
          <w:szCs w:val="22"/>
        </w:rPr>
        <w:t xml:space="preserve"> queda definido en el artículo 12</w:t>
      </w:r>
      <w:r w:rsidRPr="00A27EB1">
        <w:rPr>
          <w:sz w:val="22"/>
          <w:szCs w:val="22"/>
        </w:rPr>
        <w:t>, únicamente los microorganismos modificados genéticamente que presenten las siguientes características:</w:t>
      </w:r>
    </w:p>
    <w:p w14:paraId="4C40A59A"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lastRenderedPageBreak/>
        <w:t>Q</w:t>
      </w:r>
      <w:r w:rsidR="00BA2C07" w:rsidRPr="00A27EB1">
        <w:rPr>
          <w:sz w:val="22"/>
          <w:szCs w:val="22"/>
        </w:rPr>
        <w:t>ue sea poco p</w:t>
      </w:r>
      <w:r w:rsidRPr="00A27EB1">
        <w:rPr>
          <w:sz w:val="22"/>
          <w:szCs w:val="22"/>
        </w:rPr>
        <w:t>robable que el receptor u o</w:t>
      </w:r>
      <w:r w:rsidR="00BA2C07" w:rsidRPr="00A27EB1">
        <w:rPr>
          <w:sz w:val="22"/>
          <w:szCs w:val="22"/>
        </w:rPr>
        <w:t>rganismo de origen cause enfermedad en seres humanos</w:t>
      </w:r>
      <w:r w:rsidRPr="00A27EB1">
        <w:rPr>
          <w:sz w:val="22"/>
          <w:szCs w:val="22"/>
        </w:rPr>
        <w:t>, animales o plantas (únicamente animales y plantas pertenecientes al medio ambiente que podría verse expuesto</w:t>
      </w:r>
      <w:r w:rsidR="00BA2C07" w:rsidRPr="00A27EB1">
        <w:rPr>
          <w:sz w:val="22"/>
          <w:szCs w:val="22"/>
        </w:rPr>
        <w:t>),</w:t>
      </w:r>
    </w:p>
    <w:p w14:paraId="671DDBB6"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la naturaleza del vector y del material incorporado sean tales que no transmitan al microorganismo modificado genéticamente un fenotipo que pueda causar enfermedad en sere</w:t>
      </w:r>
      <w:r w:rsidRPr="00A27EB1">
        <w:rPr>
          <w:sz w:val="22"/>
          <w:szCs w:val="22"/>
        </w:rPr>
        <w:t>s humanos, animales o plantas (únicamente animales y plantas pertenecientes al medio ambiente que podría verse expuesto</w:t>
      </w:r>
      <w:r w:rsidR="00BA2C07" w:rsidRPr="00A27EB1">
        <w:rPr>
          <w:sz w:val="22"/>
          <w:szCs w:val="22"/>
        </w:rPr>
        <w:t xml:space="preserve">), ni efectos </w:t>
      </w:r>
      <w:r w:rsidRPr="00A27EB1">
        <w:rPr>
          <w:sz w:val="22"/>
          <w:szCs w:val="22"/>
        </w:rPr>
        <w:t>deletéreos en el medio ambiente.</w:t>
      </w:r>
    </w:p>
    <w:p w14:paraId="7F82BBFD"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sea poco probable que el microorganismo modificado genéticamente cause enfermedad en seres humanos, animale</w:t>
      </w:r>
      <w:r w:rsidRPr="00A27EB1">
        <w:rPr>
          <w:sz w:val="22"/>
          <w:szCs w:val="22"/>
        </w:rPr>
        <w:t>s o plantas (únicamente animales y plantas pertenecientes al medio ambiente que podría verse expuesto</w:t>
      </w:r>
      <w:r w:rsidR="00BA2C07" w:rsidRPr="00A27EB1">
        <w:rPr>
          <w:sz w:val="22"/>
          <w:szCs w:val="22"/>
        </w:rPr>
        <w:t>) y que sea poco probable que tenga efectos nocivos sobre el medio ambiente.</w:t>
      </w:r>
    </w:p>
    <w:p w14:paraId="5572E82C"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 xml:space="preserve">Para tomar conocimiento de las informaciones necesarias a la puesta en práctica de este proceso, el interesado podrá tener en cuenta en primer lugar la legislación comunitaria existente, en particular </w:t>
      </w:r>
      <w:smartTag w:uri="urn:schemas-microsoft-com:office:smarttags" w:element="PersonName">
        <w:smartTagPr>
          <w:attr w:name="ProductID" w:val="la Directiva"/>
        </w:smartTagPr>
        <w:r w:rsidRPr="00A27EB1">
          <w:rPr>
            <w:sz w:val="22"/>
            <w:szCs w:val="22"/>
          </w:rPr>
          <w:t>la Directiva</w:t>
        </w:r>
      </w:smartTag>
      <w:r w:rsidRPr="00A27EB1">
        <w:rPr>
          <w:sz w:val="22"/>
          <w:szCs w:val="22"/>
        </w:rPr>
        <w:t xml:space="preserve"> 90/679, así como la normativa que incorpora la misma al ordenamiento jurídico español, en concreto el Real Decreto 664/1997, de 12 de marzo, sobre la protección de los trabajadores contra riesgos relacionados con la exposición a agentes biológicos durante el trabajo. También podrán tomar en consideración sistemas de clasificación nacionales o internacionales y sus versiones actualizadas conforme a los nuevos conocimientos científicos y el progreso técnico.</w:t>
      </w:r>
    </w:p>
    <w:p w14:paraId="3441C537" w14:textId="77777777" w:rsidR="009D6AAB" w:rsidRPr="00A27EB1" w:rsidRDefault="009D6AAB" w:rsidP="00F27233">
      <w:pPr>
        <w:spacing w:before="120"/>
        <w:ind w:left="284"/>
        <w:jc w:val="both"/>
        <w:rPr>
          <w:sz w:val="22"/>
          <w:szCs w:val="22"/>
        </w:rPr>
      </w:pPr>
      <w:r w:rsidRPr="00A27EB1">
        <w:rPr>
          <w:sz w:val="22"/>
          <w:szCs w:val="22"/>
        </w:rPr>
        <w:t>Estos sistemas se refieren a organismos naturales y por consiguiente se basan normalmente en la capacidad de los organismos para causar enfermedades en seres humanos, animales o plantas y en la gravedad y transmisibilidad de la enfermedad que pueden provocar. El Real Decreto 664/1997</w:t>
      </w:r>
      <w:r w:rsidRPr="00A27EB1">
        <w:rPr>
          <w:b/>
          <w:sz w:val="22"/>
          <w:szCs w:val="22"/>
        </w:rPr>
        <w:t xml:space="preserve"> </w:t>
      </w:r>
      <w:r w:rsidRPr="00A27EB1">
        <w:rPr>
          <w:sz w:val="22"/>
          <w:szCs w:val="22"/>
        </w:rPr>
        <w:t>clasifica los organismos, en tanto que agentes biológicos, en cuatro tipos de riesgo en función de sus efectos potenciales en un adulto sano. Dichos tipos de riesgo pueden servir de orientación para la clasificación de las actividades de utilización confinada en los cuatro tipos de riesgo mencionados en el apartado 1 del artículo 12. El interesado también puede tener en cuenta sistemas de clasificación relativos a elementos patógenos vegetales y animales. Los sistemas de clasificación mencionados sólo proporcionan una indicación provisional del tipo de riesgo de la actividad y de las correspondientes medidas de confinamiento y control necesarias.</w:t>
      </w:r>
    </w:p>
    <w:p w14:paraId="5A3791AA"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El proceso de identificación de los riesgos, realizado con arreglo a los puntos anteriores de este anexo, debe llevar a la determinación del nivel de riesgo asociado con los organismos modificados genéticamente.</w:t>
      </w:r>
    </w:p>
    <w:p w14:paraId="20DC19ED" w14:textId="045DDF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 xml:space="preserve">A </w:t>
      </w:r>
      <w:r w:rsidR="008A3A58" w:rsidRPr="00A27EB1">
        <w:rPr>
          <w:sz w:val="22"/>
          <w:szCs w:val="22"/>
        </w:rPr>
        <w:t>continuación,</w:t>
      </w:r>
      <w:r w:rsidRPr="00A27EB1">
        <w:rPr>
          <w:sz w:val="22"/>
          <w:szCs w:val="22"/>
        </w:rPr>
        <w:t xml:space="preserve"> debe realizarse la selección de las medidas de control y otras medidas de protección con arreglo al nivel de riesgo asociado con los organismos modificados genéticamente teniendo también en cuenta:</w:t>
      </w:r>
    </w:p>
    <w:p w14:paraId="36DB538B"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las características del medio ambiente que pueda quedar expuesto a los organismos modificados genéticamente (por ejemplo, la presencia en éste de fauna y flora conocidas que puedan verse afectadas negativamente por los microorganismos empleados en la actividad de utilización confinada),</w:t>
      </w:r>
    </w:p>
    <w:p w14:paraId="1720C90D"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las características de la actividad (naturaleza, magnitud, etc.),</w:t>
      </w:r>
    </w:p>
    <w:p w14:paraId="5FCDAB1F"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cualesquiera operaciones no normalizadas (por ejemplo, inoculación de animales con organismos modificados genéticamente, equipo que puede generar aerosoles).</w:t>
      </w:r>
    </w:p>
    <w:p w14:paraId="702AB553" w14:textId="77777777" w:rsidR="009D6AAB" w:rsidRPr="00A27EB1" w:rsidRDefault="009D6AAB" w:rsidP="00F27233">
      <w:pPr>
        <w:spacing w:before="120"/>
        <w:jc w:val="both"/>
        <w:rPr>
          <w:sz w:val="22"/>
          <w:szCs w:val="22"/>
        </w:rPr>
      </w:pPr>
      <w:r w:rsidRPr="00A27EB1">
        <w:rPr>
          <w:sz w:val="22"/>
          <w:szCs w:val="22"/>
        </w:rPr>
        <w:t>La consideración de los incisos a) a c) para la actividad de que se trate puede incrementar, reducir o mantener constante el nivel de riesgo asociado con los organismos modificados genéticamente según se establece en el apartado 6.</w:t>
      </w:r>
    </w:p>
    <w:p w14:paraId="317B3507"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El análisis efectuado conforme a los puntos anteriores conducirá finalmente a la asignación de la actividad a uno de los tipos que se describen en el apartado 1 del artículo 12.</w:t>
      </w:r>
    </w:p>
    <w:p w14:paraId="5EAE1B64"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La clasificación final de la utilización confinada se confirmará revisando la evaluación contemplada en el artículo 12.</w:t>
      </w:r>
    </w:p>
    <w:p w14:paraId="1FC0A451" w14:textId="77777777" w:rsidR="00BA2C07" w:rsidRPr="00A27EB1" w:rsidRDefault="009D6AAB" w:rsidP="00221446">
      <w:pPr>
        <w:pStyle w:val="NormalWeb"/>
        <w:spacing w:before="120" w:beforeAutospacing="0" w:after="0" w:afterAutospacing="0"/>
        <w:jc w:val="center"/>
        <w:rPr>
          <w:b/>
          <w:sz w:val="22"/>
          <w:szCs w:val="22"/>
          <w:u w:val="single"/>
        </w:rPr>
      </w:pPr>
      <w:r w:rsidRPr="00A27EB1">
        <w:rPr>
          <w:sz w:val="22"/>
          <w:szCs w:val="22"/>
        </w:rPr>
        <w:br w:type="page"/>
      </w:r>
      <w:r w:rsidR="00463112" w:rsidRPr="00A27EB1">
        <w:rPr>
          <w:b/>
          <w:sz w:val="22"/>
          <w:szCs w:val="22"/>
          <w:u w:val="single"/>
        </w:rPr>
        <w:lastRenderedPageBreak/>
        <w:t>ANEXO III DE</w:t>
      </w:r>
      <w:r w:rsidR="00A547A2" w:rsidRPr="00A27EB1">
        <w:rPr>
          <w:b/>
          <w:sz w:val="22"/>
          <w:szCs w:val="22"/>
          <w:u w:val="single"/>
        </w:rPr>
        <w:t>L REAL DECRETO</w:t>
      </w:r>
      <w:r w:rsidR="00463112" w:rsidRPr="00A27EB1">
        <w:rPr>
          <w:b/>
          <w:sz w:val="22"/>
          <w:szCs w:val="22"/>
          <w:u w:val="single"/>
        </w:rPr>
        <w:t xml:space="preserve"> 178/2004</w:t>
      </w:r>
    </w:p>
    <w:bookmarkEnd w:id="1"/>
    <w:p w14:paraId="3C6C7012" w14:textId="77777777" w:rsidR="00463112" w:rsidRPr="00A27EB1" w:rsidRDefault="00463112" w:rsidP="00221446">
      <w:pPr>
        <w:pStyle w:val="Textoindependiente2"/>
        <w:spacing w:before="120" w:after="0" w:line="240" w:lineRule="auto"/>
        <w:ind w:left="567"/>
        <w:jc w:val="center"/>
        <w:rPr>
          <w:b/>
          <w:caps/>
          <w:sz w:val="22"/>
          <w:szCs w:val="22"/>
        </w:rPr>
      </w:pPr>
      <w:r w:rsidRPr="00A27EB1">
        <w:rPr>
          <w:b/>
          <w:caps/>
          <w:sz w:val="22"/>
          <w:szCs w:val="22"/>
        </w:rPr>
        <w:t xml:space="preserve">información exigida para </w:t>
      </w:r>
      <w:smartTag w:uri="urn:schemas-microsoft-com:office:smarttags" w:element="PersonName">
        <w:smartTagPr>
          <w:attr w:name="ProductID" w:val="LA COMUNICACIￓN A"/>
        </w:smartTagPr>
        <w:r w:rsidRPr="00A27EB1">
          <w:rPr>
            <w:b/>
            <w:caps/>
            <w:sz w:val="22"/>
            <w:szCs w:val="22"/>
          </w:rPr>
          <w:t>la COMUNICACIÓN a</w:t>
        </w:r>
      </w:smartTag>
      <w:r w:rsidRPr="00A27EB1">
        <w:rPr>
          <w:b/>
          <w:caps/>
          <w:sz w:val="22"/>
          <w:szCs w:val="22"/>
        </w:rPr>
        <w:t xml:space="preserve"> </w:t>
      </w:r>
      <w:smartTag w:uri="urn:schemas-microsoft-com:office:smarttags" w:element="PersonName">
        <w:smartTagPr>
          <w:attr w:name="ProductID" w:val="LA QUE SE"/>
        </w:smartTagPr>
        <w:r w:rsidRPr="00A27EB1">
          <w:rPr>
            <w:b/>
            <w:caps/>
            <w:sz w:val="22"/>
            <w:szCs w:val="22"/>
          </w:rPr>
          <w:t>la que se</w:t>
        </w:r>
      </w:smartTag>
      <w:r w:rsidRPr="00A27EB1">
        <w:rPr>
          <w:b/>
          <w:caps/>
          <w:sz w:val="22"/>
          <w:szCs w:val="22"/>
        </w:rPr>
        <w:t xml:space="preserve"> refiere El artículo 14</w:t>
      </w:r>
    </w:p>
    <w:p w14:paraId="271448AB" w14:textId="77777777" w:rsidR="00463112" w:rsidRPr="00A27EB1" w:rsidRDefault="00463112" w:rsidP="00F27233">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A (Utilizar el formulario correspondiente)</w:t>
      </w:r>
    </w:p>
    <w:p w14:paraId="503491B3" w14:textId="77777777" w:rsidR="00463112" w:rsidRPr="00A27EB1" w:rsidRDefault="00463112" w:rsidP="00F27233">
      <w:pPr>
        <w:spacing w:before="120"/>
        <w:ind w:left="567"/>
        <w:jc w:val="both"/>
        <w:rPr>
          <w:sz w:val="22"/>
          <w:szCs w:val="22"/>
        </w:rPr>
      </w:pPr>
      <w:r w:rsidRPr="00A27EB1">
        <w:rPr>
          <w:sz w:val="22"/>
          <w:szCs w:val="22"/>
        </w:rPr>
        <w:t>Información exigida para la comunicación a que se refiere el artículo 14.1:</w:t>
      </w:r>
    </w:p>
    <w:p w14:paraId="0BC6681B" w14:textId="77777777" w:rsidR="00463112" w:rsidRPr="00A27EB1" w:rsidRDefault="00463112" w:rsidP="00F27233">
      <w:pPr>
        <w:numPr>
          <w:ilvl w:val="0"/>
          <w:numId w:val="18"/>
        </w:numPr>
        <w:spacing w:before="120"/>
        <w:jc w:val="both"/>
        <w:rPr>
          <w:sz w:val="22"/>
          <w:szCs w:val="22"/>
        </w:rPr>
      </w:pPr>
      <w:r w:rsidRPr="00A27EB1">
        <w:rPr>
          <w:sz w:val="22"/>
          <w:szCs w:val="22"/>
        </w:rPr>
        <w:t>Nombre del usuario o usuarios, incluidos los responsables de la supervisión y de la seguridad.</w:t>
      </w:r>
    </w:p>
    <w:p w14:paraId="559492BF" w14:textId="77777777" w:rsidR="00463112" w:rsidRPr="00A27EB1" w:rsidRDefault="00463112" w:rsidP="00F27233">
      <w:pPr>
        <w:numPr>
          <w:ilvl w:val="0"/>
          <w:numId w:val="18"/>
        </w:numPr>
        <w:spacing w:before="120"/>
        <w:jc w:val="both"/>
        <w:rPr>
          <w:sz w:val="22"/>
          <w:szCs w:val="22"/>
        </w:rPr>
      </w:pPr>
      <w:r w:rsidRPr="00A27EB1">
        <w:rPr>
          <w:sz w:val="22"/>
          <w:szCs w:val="22"/>
        </w:rPr>
        <w:t>Información sobre la formación profesional y titulación de las personas responsables de la supervisión y de la seguridad.</w:t>
      </w:r>
    </w:p>
    <w:p w14:paraId="3FCE9968" w14:textId="77777777" w:rsidR="00463112" w:rsidRPr="00A27EB1" w:rsidRDefault="00463112" w:rsidP="00F27233">
      <w:pPr>
        <w:numPr>
          <w:ilvl w:val="0"/>
          <w:numId w:val="18"/>
        </w:numPr>
        <w:spacing w:before="120"/>
        <w:jc w:val="both"/>
        <w:rPr>
          <w:sz w:val="22"/>
          <w:szCs w:val="22"/>
        </w:rPr>
      </w:pPr>
      <w:r w:rsidRPr="00A27EB1">
        <w:rPr>
          <w:sz w:val="22"/>
          <w:szCs w:val="22"/>
        </w:rPr>
        <w:t>Datos relativos a todos los comités o subcomités biológicos.</w:t>
      </w:r>
    </w:p>
    <w:p w14:paraId="73DFF375" w14:textId="77777777" w:rsidR="00463112" w:rsidRPr="00A27EB1" w:rsidRDefault="00463112" w:rsidP="00F27233">
      <w:pPr>
        <w:numPr>
          <w:ilvl w:val="0"/>
          <w:numId w:val="18"/>
        </w:numPr>
        <w:spacing w:before="120"/>
        <w:jc w:val="both"/>
        <w:rPr>
          <w:sz w:val="22"/>
          <w:szCs w:val="22"/>
        </w:rPr>
      </w:pPr>
      <w:r w:rsidRPr="00A27EB1">
        <w:rPr>
          <w:sz w:val="22"/>
          <w:szCs w:val="22"/>
        </w:rPr>
        <w:t>Dirección y descripción general de los locales.</w:t>
      </w:r>
    </w:p>
    <w:p w14:paraId="718BD70C" w14:textId="77777777" w:rsidR="00463112" w:rsidRPr="00A27EB1" w:rsidRDefault="00463112" w:rsidP="00F27233">
      <w:pPr>
        <w:numPr>
          <w:ilvl w:val="0"/>
          <w:numId w:val="18"/>
        </w:numPr>
        <w:spacing w:before="120"/>
        <w:jc w:val="both"/>
        <w:rPr>
          <w:sz w:val="22"/>
          <w:szCs w:val="22"/>
        </w:rPr>
      </w:pPr>
      <w:r w:rsidRPr="00A27EB1">
        <w:rPr>
          <w:sz w:val="22"/>
          <w:szCs w:val="22"/>
        </w:rPr>
        <w:t>Descripción de la naturaleza del trabajo que se vaya a realizar.</w:t>
      </w:r>
    </w:p>
    <w:p w14:paraId="1CC5D7D4" w14:textId="77777777" w:rsidR="00463112" w:rsidRPr="00A27EB1" w:rsidRDefault="00463112" w:rsidP="00F27233">
      <w:pPr>
        <w:numPr>
          <w:ilvl w:val="0"/>
          <w:numId w:val="18"/>
        </w:numPr>
        <w:spacing w:before="120"/>
        <w:jc w:val="both"/>
        <w:rPr>
          <w:sz w:val="22"/>
          <w:szCs w:val="22"/>
        </w:rPr>
      </w:pPr>
      <w:r w:rsidRPr="00A27EB1">
        <w:rPr>
          <w:sz w:val="22"/>
          <w:szCs w:val="22"/>
        </w:rPr>
        <w:t>Tipo de utilización confinada.</w:t>
      </w:r>
    </w:p>
    <w:p w14:paraId="6CF5AC37" w14:textId="77777777" w:rsidR="00463112" w:rsidRPr="00A27EB1" w:rsidRDefault="00463112" w:rsidP="00F27233">
      <w:pPr>
        <w:numPr>
          <w:ilvl w:val="0"/>
          <w:numId w:val="18"/>
        </w:numPr>
        <w:spacing w:before="120"/>
        <w:jc w:val="both"/>
        <w:rPr>
          <w:sz w:val="22"/>
          <w:szCs w:val="22"/>
        </w:rPr>
      </w:pPr>
      <w:r w:rsidRPr="00A27EB1">
        <w:rPr>
          <w:sz w:val="22"/>
          <w:szCs w:val="22"/>
        </w:rPr>
        <w:t>Únicamente para las utilizaciones confinadas del tipo 1, resumen de la evaluación del riesgo mencionada en el artículo 12 e información sobre gestión de los residuos.</w:t>
      </w:r>
    </w:p>
    <w:p w14:paraId="27DCAFC5" w14:textId="77777777" w:rsidR="00D9573C" w:rsidRPr="00A27EB1" w:rsidRDefault="00463112" w:rsidP="00F27233">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B</w:t>
      </w:r>
      <w:r w:rsidR="00D9573C" w:rsidRPr="00A27EB1">
        <w:rPr>
          <w:rFonts w:ascii="Times New Roman" w:hAnsi="Times New Roman" w:cs="Times New Roman"/>
          <w:b/>
        </w:rPr>
        <w:t xml:space="preserve"> (Utilizar el formulario correspondiente)</w:t>
      </w:r>
    </w:p>
    <w:p w14:paraId="584FE0B9" w14:textId="77777777" w:rsidR="00463112" w:rsidRPr="00A27EB1" w:rsidRDefault="00463112" w:rsidP="00F27233">
      <w:pPr>
        <w:spacing w:before="120"/>
        <w:ind w:left="567"/>
        <w:jc w:val="both"/>
        <w:rPr>
          <w:sz w:val="22"/>
          <w:szCs w:val="22"/>
        </w:rPr>
      </w:pPr>
      <w:r w:rsidRPr="00A27EB1">
        <w:rPr>
          <w:sz w:val="22"/>
          <w:szCs w:val="22"/>
        </w:rPr>
        <w:t>Información exigida para la comunicación a que se refiere el artículo 14.2:</w:t>
      </w:r>
    </w:p>
    <w:p w14:paraId="0B6CEFFA" w14:textId="77777777" w:rsidR="00463112" w:rsidRPr="00A27EB1" w:rsidRDefault="00463112" w:rsidP="00F27233">
      <w:pPr>
        <w:numPr>
          <w:ilvl w:val="0"/>
          <w:numId w:val="20"/>
        </w:numPr>
        <w:spacing w:before="120"/>
        <w:jc w:val="both"/>
        <w:rPr>
          <w:sz w:val="22"/>
          <w:szCs w:val="22"/>
        </w:rPr>
      </w:pPr>
      <w:r w:rsidRPr="00A27EB1">
        <w:rPr>
          <w:sz w:val="22"/>
          <w:szCs w:val="22"/>
        </w:rPr>
        <w:t>Fecha de presentación de la comunicación a que se refiere el artículo 14.1.</w:t>
      </w:r>
    </w:p>
    <w:p w14:paraId="6D3F0A55" w14:textId="77777777" w:rsidR="00463112" w:rsidRPr="00A27EB1" w:rsidRDefault="00463112" w:rsidP="00F27233">
      <w:pPr>
        <w:numPr>
          <w:ilvl w:val="0"/>
          <w:numId w:val="20"/>
        </w:numPr>
        <w:spacing w:before="120"/>
        <w:jc w:val="both"/>
        <w:rPr>
          <w:sz w:val="22"/>
          <w:szCs w:val="22"/>
        </w:rPr>
      </w:pPr>
      <w:r w:rsidRPr="00A27EB1">
        <w:rPr>
          <w:sz w:val="22"/>
          <w:szCs w:val="22"/>
        </w:rPr>
        <w:t>Nombre de las personas responsables de la supervisión y de la seguridad, e información sobre su formación profesional y titulación.</w:t>
      </w:r>
    </w:p>
    <w:p w14:paraId="267C47C8" w14:textId="77777777" w:rsidR="00463112" w:rsidRPr="00A27EB1" w:rsidRDefault="00463112" w:rsidP="00F27233">
      <w:pPr>
        <w:numPr>
          <w:ilvl w:val="0"/>
          <w:numId w:val="20"/>
        </w:numPr>
        <w:spacing w:before="120"/>
        <w:jc w:val="both"/>
        <w:rPr>
          <w:sz w:val="22"/>
          <w:szCs w:val="22"/>
        </w:rPr>
      </w:pPr>
      <w:r w:rsidRPr="00A27EB1">
        <w:rPr>
          <w:sz w:val="22"/>
          <w:szCs w:val="22"/>
        </w:rPr>
        <w:t>Organismos receptores, donantes y/o parentales y, si procede, sistemas hospedador-vector utilizados.</w:t>
      </w:r>
    </w:p>
    <w:p w14:paraId="08DA8286" w14:textId="77777777" w:rsidR="00463112" w:rsidRPr="00A27EB1" w:rsidRDefault="00463112" w:rsidP="00F27233">
      <w:pPr>
        <w:numPr>
          <w:ilvl w:val="0"/>
          <w:numId w:val="20"/>
        </w:numPr>
        <w:spacing w:before="120"/>
        <w:jc w:val="both"/>
        <w:rPr>
          <w:sz w:val="22"/>
          <w:szCs w:val="22"/>
        </w:rPr>
      </w:pPr>
      <w:r w:rsidRPr="00A27EB1">
        <w:rPr>
          <w:sz w:val="22"/>
          <w:szCs w:val="22"/>
        </w:rPr>
        <w:t>Procedencia y funciones proyectadas de los materiales genéticos empleados en las modificaciones.</w:t>
      </w:r>
    </w:p>
    <w:p w14:paraId="41CE115E" w14:textId="77777777" w:rsidR="00463112" w:rsidRPr="00A27EB1" w:rsidRDefault="00463112" w:rsidP="00F27233">
      <w:pPr>
        <w:numPr>
          <w:ilvl w:val="0"/>
          <w:numId w:val="20"/>
        </w:numPr>
        <w:spacing w:before="120"/>
        <w:jc w:val="both"/>
        <w:rPr>
          <w:sz w:val="22"/>
          <w:szCs w:val="22"/>
        </w:rPr>
      </w:pPr>
      <w:r w:rsidRPr="00A27EB1">
        <w:rPr>
          <w:sz w:val="22"/>
          <w:szCs w:val="22"/>
        </w:rPr>
        <w:t>Identidad y características de los organismos modificados genéticamente.</w:t>
      </w:r>
    </w:p>
    <w:p w14:paraId="197D0FF4" w14:textId="77777777" w:rsidR="00463112" w:rsidRPr="00A27EB1" w:rsidRDefault="00463112" w:rsidP="00F27233">
      <w:pPr>
        <w:numPr>
          <w:ilvl w:val="0"/>
          <w:numId w:val="20"/>
        </w:numPr>
        <w:spacing w:before="120"/>
        <w:jc w:val="both"/>
        <w:rPr>
          <w:sz w:val="22"/>
          <w:szCs w:val="22"/>
        </w:rPr>
      </w:pPr>
      <w:r w:rsidRPr="00A27EB1">
        <w:rPr>
          <w:sz w:val="22"/>
          <w:szCs w:val="22"/>
        </w:rPr>
        <w:t>Finalidad de la utilización confinada, incluidos los resultados esperados.</w:t>
      </w:r>
    </w:p>
    <w:p w14:paraId="6DD9BE15" w14:textId="77777777" w:rsidR="00463112" w:rsidRPr="00A27EB1" w:rsidRDefault="00463112" w:rsidP="00F27233">
      <w:pPr>
        <w:numPr>
          <w:ilvl w:val="0"/>
          <w:numId w:val="20"/>
        </w:numPr>
        <w:spacing w:before="120"/>
        <w:jc w:val="both"/>
        <w:rPr>
          <w:sz w:val="22"/>
          <w:szCs w:val="22"/>
        </w:rPr>
      </w:pPr>
      <w:r w:rsidRPr="00A27EB1">
        <w:rPr>
          <w:sz w:val="22"/>
          <w:szCs w:val="22"/>
        </w:rPr>
        <w:t>Cantidades aproximadas de cultivos que se vayan a utilizar.</w:t>
      </w:r>
    </w:p>
    <w:p w14:paraId="555E1F8B" w14:textId="77777777" w:rsidR="00463112" w:rsidRPr="00A27EB1" w:rsidRDefault="00463112" w:rsidP="00F27233">
      <w:pPr>
        <w:numPr>
          <w:ilvl w:val="0"/>
          <w:numId w:val="20"/>
        </w:numPr>
        <w:spacing w:before="120"/>
        <w:jc w:val="both"/>
        <w:rPr>
          <w:sz w:val="22"/>
          <w:szCs w:val="22"/>
        </w:rPr>
      </w:pPr>
      <w:r w:rsidRPr="00A27EB1">
        <w:rPr>
          <w:sz w:val="22"/>
          <w:szCs w:val="22"/>
        </w:rPr>
        <w:t>Descripción de las medidas de confinamiento y protección que vayan a aplicarse, incluida la información relativa a la gestión de los residuos incluyendo los residuos producidos, su tratamiento y su forma y destino finales.</w:t>
      </w:r>
    </w:p>
    <w:p w14:paraId="16ECF157" w14:textId="77777777" w:rsidR="00463112" w:rsidRPr="00A27EB1" w:rsidRDefault="00463112" w:rsidP="00F27233">
      <w:pPr>
        <w:numPr>
          <w:ilvl w:val="0"/>
          <w:numId w:val="20"/>
        </w:numPr>
        <w:spacing w:before="120"/>
        <w:jc w:val="both"/>
        <w:rPr>
          <w:sz w:val="22"/>
          <w:szCs w:val="22"/>
        </w:rPr>
      </w:pPr>
      <w:r w:rsidRPr="00A27EB1">
        <w:rPr>
          <w:sz w:val="22"/>
          <w:szCs w:val="22"/>
        </w:rPr>
        <w:t>Resumen de la evaluación del riesgo a que se refiere el artículo 12.</w:t>
      </w:r>
    </w:p>
    <w:p w14:paraId="1AF341EB" w14:textId="77777777" w:rsidR="00463112" w:rsidRPr="00A27EB1" w:rsidRDefault="00463112" w:rsidP="00F27233">
      <w:pPr>
        <w:numPr>
          <w:ilvl w:val="0"/>
          <w:numId w:val="20"/>
        </w:numPr>
        <w:spacing w:before="120"/>
        <w:jc w:val="both"/>
        <w:rPr>
          <w:sz w:val="22"/>
          <w:szCs w:val="22"/>
        </w:rPr>
      </w:pPr>
      <w:r w:rsidRPr="00A27EB1">
        <w:rPr>
          <w:sz w:val="22"/>
          <w:szCs w:val="22"/>
        </w:rPr>
        <w:t>Información necesaria para que el órgano competente pueda evaluar los planes de emergencia sanitaria y de vigilancia epidemiológica y medioambiental elaborados de conformidad con el artículo 20.</w:t>
      </w:r>
    </w:p>
    <w:p w14:paraId="01348767" w14:textId="77777777" w:rsidR="00D9573C" w:rsidRPr="00A27EB1" w:rsidRDefault="00463112" w:rsidP="00221446">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C</w:t>
      </w:r>
      <w:r w:rsidR="00D9573C" w:rsidRPr="00A27EB1">
        <w:rPr>
          <w:rFonts w:ascii="Times New Roman" w:hAnsi="Times New Roman" w:cs="Times New Roman"/>
          <w:b/>
        </w:rPr>
        <w:t xml:space="preserve"> (Utilizar el formulario correspondiente)</w:t>
      </w:r>
    </w:p>
    <w:p w14:paraId="573B2247" w14:textId="77777777" w:rsidR="00463112" w:rsidRPr="00A27EB1" w:rsidRDefault="00463112" w:rsidP="00221446">
      <w:pPr>
        <w:spacing w:before="120"/>
        <w:ind w:left="567"/>
        <w:jc w:val="both"/>
        <w:rPr>
          <w:sz w:val="22"/>
          <w:szCs w:val="22"/>
        </w:rPr>
      </w:pPr>
      <w:r w:rsidRPr="00A27EB1">
        <w:rPr>
          <w:sz w:val="22"/>
          <w:szCs w:val="22"/>
        </w:rPr>
        <w:t>Información exigida para la comunicación a que se refiere el artículo 14.3:</w:t>
      </w:r>
    </w:p>
    <w:p w14:paraId="129EEFEA" w14:textId="77777777" w:rsidR="00463112" w:rsidRPr="00A27EB1" w:rsidRDefault="00463112" w:rsidP="00221446">
      <w:pPr>
        <w:numPr>
          <w:ilvl w:val="0"/>
          <w:numId w:val="41"/>
        </w:numPr>
        <w:spacing w:before="120"/>
        <w:ind w:left="993"/>
        <w:jc w:val="both"/>
        <w:rPr>
          <w:sz w:val="22"/>
          <w:szCs w:val="22"/>
        </w:rPr>
      </w:pPr>
      <w:r w:rsidRPr="00A27EB1">
        <w:rPr>
          <w:sz w:val="22"/>
          <w:szCs w:val="22"/>
        </w:rPr>
        <w:t>Fecha de presentación de la comunicación mencionada en el artículo 14.1,</w:t>
      </w:r>
    </w:p>
    <w:p w14:paraId="76669515" w14:textId="77777777" w:rsidR="00463112" w:rsidRPr="00A27EB1" w:rsidRDefault="00463112" w:rsidP="00221446">
      <w:pPr>
        <w:spacing w:before="120"/>
        <w:ind w:left="993"/>
        <w:jc w:val="both"/>
        <w:rPr>
          <w:sz w:val="22"/>
          <w:szCs w:val="22"/>
        </w:rPr>
      </w:pPr>
      <w:r w:rsidRPr="00A27EB1">
        <w:rPr>
          <w:sz w:val="22"/>
          <w:szCs w:val="22"/>
        </w:rPr>
        <w:t>Nombre de los responsables de la supervisión y la seguridad e información sobre formación profesional y titulación,</w:t>
      </w:r>
    </w:p>
    <w:p w14:paraId="587245DB" w14:textId="77777777" w:rsidR="00463112" w:rsidRPr="00A27EB1" w:rsidRDefault="00463112" w:rsidP="00221446">
      <w:pPr>
        <w:numPr>
          <w:ilvl w:val="0"/>
          <w:numId w:val="41"/>
        </w:numPr>
        <w:spacing w:before="120"/>
        <w:ind w:left="993"/>
        <w:jc w:val="both"/>
        <w:rPr>
          <w:sz w:val="22"/>
          <w:szCs w:val="22"/>
        </w:rPr>
      </w:pPr>
      <w:r w:rsidRPr="00A27EB1">
        <w:rPr>
          <w:sz w:val="22"/>
          <w:szCs w:val="22"/>
        </w:rPr>
        <w:lastRenderedPageBreak/>
        <w:t>Organismos receptores o parentales que vayan a emplearse.</w:t>
      </w:r>
    </w:p>
    <w:p w14:paraId="32EECCE2" w14:textId="77777777" w:rsidR="00463112" w:rsidRPr="00A27EB1" w:rsidRDefault="00463112" w:rsidP="00221446">
      <w:pPr>
        <w:spacing w:before="120"/>
        <w:ind w:left="993"/>
        <w:jc w:val="both"/>
        <w:rPr>
          <w:sz w:val="22"/>
          <w:szCs w:val="22"/>
        </w:rPr>
      </w:pPr>
      <w:r w:rsidRPr="00A27EB1">
        <w:rPr>
          <w:sz w:val="22"/>
          <w:szCs w:val="22"/>
        </w:rPr>
        <w:t>Sistemas hospedador-vector que vayan a emplearse (si procede).</w:t>
      </w:r>
    </w:p>
    <w:p w14:paraId="0E36CA47" w14:textId="77777777" w:rsidR="00463112" w:rsidRPr="00A27EB1" w:rsidRDefault="00463112" w:rsidP="00221446">
      <w:pPr>
        <w:spacing w:before="120"/>
        <w:ind w:left="993"/>
        <w:jc w:val="both"/>
        <w:rPr>
          <w:sz w:val="22"/>
          <w:szCs w:val="22"/>
        </w:rPr>
      </w:pPr>
      <w:r w:rsidRPr="00A27EB1">
        <w:rPr>
          <w:sz w:val="22"/>
          <w:szCs w:val="22"/>
        </w:rPr>
        <w:t>Procedencia y funciones proyectadas de los materiales genéticos empleados en las modificaciones.</w:t>
      </w:r>
    </w:p>
    <w:p w14:paraId="66FAC6E7" w14:textId="77777777" w:rsidR="00463112" w:rsidRPr="00A27EB1" w:rsidRDefault="00463112" w:rsidP="00221446">
      <w:pPr>
        <w:spacing w:before="120"/>
        <w:ind w:left="993"/>
        <w:jc w:val="both"/>
        <w:rPr>
          <w:sz w:val="22"/>
          <w:szCs w:val="22"/>
        </w:rPr>
      </w:pPr>
      <w:r w:rsidRPr="00A27EB1">
        <w:rPr>
          <w:sz w:val="22"/>
          <w:szCs w:val="22"/>
        </w:rPr>
        <w:t>Identidad y características del organismo modificado genéticamente.</w:t>
      </w:r>
    </w:p>
    <w:p w14:paraId="3DAD8634" w14:textId="77777777" w:rsidR="00463112" w:rsidRPr="00A27EB1" w:rsidRDefault="00463112" w:rsidP="00221446">
      <w:pPr>
        <w:spacing w:before="120"/>
        <w:ind w:left="993"/>
        <w:jc w:val="both"/>
        <w:rPr>
          <w:sz w:val="22"/>
          <w:szCs w:val="22"/>
        </w:rPr>
      </w:pPr>
      <w:r w:rsidRPr="00A27EB1">
        <w:rPr>
          <w:sz w:val="22"/>
          <w:szCs w:val="22"/>
        </w:rPr>
        <w:t>Cantidades de cultivos que vayan a utilizarse.</w:t>
      </w:r>
    </w:p>
    <w:p w14:paraId="45023D26" w14:textId="77777777" w:rsidR="00463112" w:rsidRPr="00A27EB1" w:rsidRDefault="00463112" w:rsidP="00221446">
      <w:pPr>
        <w:numPr>
          <w:ilvl w:val="0"/>
          <w:numId w:val="41"/>
        </w:numPr>
        <w:spacing w:before="120"/>
        <w:ind w:left="993"/>
        <w:jc w:val="both"/>
        <w:rPr>
          <w:sz w:val="22"/>
          <w:szCs w:val="22"/>
        </w:rPr>
      </w:pPr>
      <w:r w:rsidRPr="00A27EB1">
        <w:rPr>
          <w:sz w:val="22"/>
          <w:szCs w:val="22"/>
        </w:rPr>
        <w:t>Descripción de las medidas de confinamiento y otras medidas protectoras que vayan a aplicarse, incluida la información relativa a la gestión de los residuos incluidos el tipo y la forma de los residuos que vayan a producirse, su tratamiento y su forma y destino finales.</w:t>
      </w:r>
    </w:p>
    <w:p w14:paraId="01F0C6DB" w14:textId="77777777" w:rsidR="00463112" w:rsidRPr="00A27EB1" w:rsidRDefault="00463112" w:rsidP="00F27233">
      <w:pPr>
        <w:spacing w:before="120"/>
        <w:ind w:left="993"/>
        <w:jc w:val="both"/>
        <w:rPr>
          <w:sz w:val="22"/>
          <w:szCs w:val="22"/>
        </w:rPr>
      </w:pPr>
      <w:r w:rsidRPr="00A27EB1">
        <w:rPr>
          <w:sz w:val="22"/>
          <w:szCs w:val="22"/>
        </w:rPr>
        <w:t>Finalidad de la utilización confinada, incluidos los resultados esperados.</w:t>
      </w:r>
    </w:p>
    <w:p w14:paraId="0D097031" w14:textId="77777777" w:rsidR="00463112" w:rsidRPr="00A27EB1" w:rsidRDefault="00463112" w:rsidP="00F27233">
      <w:pPr>
        <w:spacing w:before="120"/>
        <w:ind w:left="993"/>
        <w:jc w:val="both"/>
        <w:rPr>
          <w:sz w:val="22"/>
          <w:szCs w:val="22"/>
        </w:rPr>
      </w:pPr>
      <w:r w:rsidRPr="00A27EB1">
        <w:rPr>
          <w:sz w:val="22"/>
          <w:szCs w:val="22"/>
        </w:rPr>
        <w:t>Descripción de las partes de la instalación.</w:t>
      </w:r>
    </w:p>
    <w:p w14:paraId="3E21B6DC" w14:textId="77777777" w:rsidR="00463112" w:rsidRPr="00A27EB1" w:rsidRDefault="00463112" w:rsidP="00F27233">
      <w:pPr>
        <w:numPr>
          <w:ilvl w:val="0"/>
          <w:numId w:val="41"/>
        </w:numPr>
        <w:spacing w:before="120"/>
        <w:ind w:left="993"/>
        <w:jc w:val="both"/>
        <w:rPr>
          <w:sz w:val="22"/>
          <w:szCs w:val="22"/>
        </w:rPr>
      </w:pPr>
      <w:r w:rsidRPr="00A27EB1">
        <w:rPr>
          <w:sz w:val="22"/>
          <w:szCs w:val="22"/>
        </w:rPr>
        <w:t>Información sobre prevención de accidentes y planes de emergencia sanitaria y de vigilancia epidemiológica y medioambiental, si procede:</w:t>
      </w:r>
    </w:p>
    <w:p w14:paraId="2E70E317" w14:textId="77777777" w:rsidR="00463112" w:rsidRPr="00A27EB1" w:rsidRDefault="00BF612B" w:rsidP="00F27233">
      <w:pPr>
        <w:spacing w:before="120"/>
        <w:ind w:left="993"/>
        <w:jc w:val="both"/>
        <w:rPr>
          <w:sz w:val="22"/>
          <w:szCs w:val="22"/>
        </w:rPr>
      </w:pPr>
      <w:r w:rsidRPr="00A27EB1">
        <w:rPr>
          <w:sz w:val="22"/>
          <w:szCs w:val="22"/>
        </w:rPr>
        <w:t>R</w:t>
      </w:r>
      <w:r w:rsidR="00463112" w:rsidRPr="00A27EB1">
        <w:rPr>
          <w:sz w:val="22"/>
          <w:szCs w:val="22"/>
        </w:rPr>
        <w:t>iesgos específicos debidos al emplazami</w:t>
      </w:r>
      <w:r w:rsidRPr="00A27EB1">
        <w:rPr>
          <w:sz w:val="22"/>
          <w:szCs w:val="22"/>
        </w:rPr>
        <w:t>ento de la instalación.</w:t>
      </w:r>
    </w:p>
    <w:p w14:paraId="3BC4B75B" w14:textId="77777777" w:rsidR="00463112" w:rsidRPr="00A27EB1" w:rsidRDefault="00BF612B" w:rsidP="00F27233">
      <w:pPr>
        <w:spacing w:before="120"/>
        <w:ind w:left="993"/>
        <w:jc w:val="both"/>
        <w:rPr>
          <w:sz w:val="22"/>
          <w:szCs w:val="22"/>
        </w:rPr>
      </w:pPr>
      <w:r w:rsidRPr="00A27EB1">
        <w:rPr>
          <w:sz w:val="22"/>
          <w:szCs w:val="22"/>
        </w:rPr>
        <w:t>M</w:t>
      </w:r>
      <w:r w:rsidR="00463112" w:rsidRPr="00A27EB1">
        <w:rPr>
          <w:sz w:val="22"/>
          <w:szCs w:val="22"/>
        </w:rPr>
        <w:t>edidas preventivas aplicadas, tales como equipos de seguridad, sistemas de al</w:t>
      </w:r>
      <w:r w:rsidRPr="00A27EB1">
        <w:rPr>
          <w:sz w:val="22"/>
          <w:szCs w:val="22"/>
        </w:rPr>
        <w:t>arma y métodos de confinamiento.</w:t>
      </w:r>
    </w:p>
    <w:p w14:paraId="04BAFB46" w14:textId="77777777" w:rsidR="00463112" w:rsidRPr="00A27EB1" w:rsidRDefault="00BF612B" w:rsidP="00F27233">
      <w:pPr>
        <w:spacing w:before="120"/>
        <w:ind w:left="993"/>
        <w:jc w:val="both"/>
        <w:rPr>
          <w:sz w:val="22"/>
          <w:szCs w:val="22"/>
        </w:rPr>
      </w:pPr>
      <w:r w:rsidRPr="00A27EB1">
        <w:rPr>
          <w:sz w:val="22"/>
          <w:szCs w:val="22"/>
        </w:rPr>
        <w:t>P</w:t>
      </w:r>
      <w:r w:rsidR="00463112" w:rsidRPr="00A27EB1">
        <w:rPr>
          <w:sz w:val="22"/>
          <w:szCs w:val="22"/>
        </w:rPr>
        <w:t xml:space="preserve">rocedimientos y planes de comprobación de la eficacia permanente </w:t>
      </w:r>
      <w:r w:rsidRPr="00A27EB1">
        <w:rPr>
          <w:sz w:val="22"/>
          <w:szCs w:val="22"/>
        </w:rPr>
        <w:t>de las medidas de confinamiento.</w:t>
      </w:r>
    </w:p>
    <w:p w14:paraId="14465E69" w14:textId="77777777" w:rsidR="00463112" w:rsidRPr="00A27EB1" w:rsidRDefault="00BF612B" w:rsidP="00F27233">
      <w:pPr>
        <w:spacing w:before="120"/>
        <w:ind w:left="993"/>
        <w:jc w:val="both"/>
        <w:rPr>
          <w:sz w:val="22"/>
          <w:szCs w:val="22"/>
        </w:rPr>
      </w:pPr>
      <w:r w:rsidRPr="00A27EB1">
        <w:rPr>
          <w:sz w:val="22"/>
          <w:szCs w:val="22"/>
        </w:rPr>
        <w:t>D</w:t>
      </w:r>
      <w:r w:rsidR="00463112" w:rsidRPr="00A27EB1">
        <w:rPr>
          <w:sz w:val="22"/>
          <w:szCs w:val="22"/>
        </w:rPr>
        <w:t xml:space="preserve">escripción de la información </w:t>
      </w:r>
      <w:r w:rsidRPr="00A27EB1">
        <w:rPr>
          <w:sz w:val="22"/>
          <w:szCs w:val="22"/>
        </w:rPr>
        <w:t>suministrada a los trabajadores.</w:t>
      </w:r>
    </w:p>
    <w:p w14:paraId="6AA09B8A" w14:textId="77777777" w:rsidR="00463112" w:rsidRPr="00A27EB1" w:rsidRDefault="00BF612B" w:rsidP="00F27233">
      <w:pPr>
        <w:spacing w:before="120"/>
        <w:ind w:left="993"/>
        <w:jc w:val="both"/>
        <w:rPr>
          <w:sz w:val="22"/>
          <w:szCs w:val="22"/>
        </w:rPr>
      </w:pPr>
      <w:r w:rsidRPr="00A27EB1">
        <w:rPr>
          <w:sz w:val="22"/>
          <w:szCs w:val="22"/>
        </w:rPr>
        <w:t>I</w:t>
      </w:r>
      <w:r w:rsidR="00463112" w:rsidRPr="00A27EB1">
        <w:rPr>
          <w:sz w:val="22"/>
          <w:szCs w:val="22"/>
        </w:rPr>
        <w:t>nformación necesaria para que el órgano competente pueda evaluar los planes de emergencia sanitaria y de vigilancia epidemiológica y medioambiental, elaborados de</w:t>
      </w:r>
      <w:r w:rsidRPr="00A27EB1">
        <w:rPr>
          <w:sz w:val="22"/>
          <w:szCs w:val="22"/>
        </w:rPr>
        <w:t xml:space="preserve"> conformidad con el artículo 20.</w:t>
      </w:r>
    </w:p>
    <w:p w14:paraId="2E7BDC38" w14:textId="77777777" w:rsidR="00463112" w:rsidRPr="00A27EB1" w:rsidRDefault="00BF612B" w:rsidP="00F27233">
      <w:pPr>
        <w:numPr>
          <w:ilvl w:val="0"/>
          <w:numId w:val="41"/>
        </w:numPr>
        <w:spacing w:before="120"/>
        <w:ind w:left="993"/>
        <w:jc w:val="both"/>
        <w:rPr>
          <w:sz w:val="22"/>
          <w:szCs w:val="22"/>
        </w:rPr>
      </w:pPr>
      <w:r w:rsidRPr="00A27EB1">
        <w:rPr>
          <w:sz w:val="22"/>
          <w:szCs w:val="22"/>
        </w:rPr>
        <w:t>U</w:t>
      </w:r>
      <w:r w:rsidR="00463112" w:rsidRPr="00A27EB1">
        <w:rPr>
          <w:sz w:val="22"/>
          <w:szCs w:val="22"/>
        </w:rPr>
        <w:t>n ejemplar de la evaluación del riesgo a que hace referencia el artículo 12.</w:t>
      </w:r>
    </w:p>
    <w:sectPr w:rsidR="00463112" w:rsidRPr="00A27EB1" w:rsidSect="00BA2C07">
      <w:headerReference w:type="default" r:id="rId20"/>
      <w:footerReference w:type="even" r:id="rId21"/>
      <w:footerReference w:type="default" r:id="rId22"/>
      <w:headerReference w:type="first" r:id="rId23"/>
      <w:footerReference w:type="first" r:id="rId24"/>
      <w:pgSz w:w="11906" w:h="16838" w:code="9"/>
      <w:pgMar w:top="2269" w:right="1276" w:bottom="1560" w:left="851" w:header="544" w:footer="1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FC95A" w14:textId="77777777" w:rsidR="00DE2A19" w:rsidRDefault="00DE2A19">
      <w:r>
        <w:separator/>
      </w:r>
    </w:p>
  </w:endnote>
  <w:endnote w:type="continuationSeparator" w:id="0">
    <w:p w14:paraId="5DA6E6C6" w14:textId="77777777" w:rsidR="00DE2A19" w:rsidRDefault="00DE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F0FF" w14:textId="16B0B31F" w:rsidR="00B23F48" w:rsidRDefault="00B23F48" w:rsidP="004964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5954">
      <w:rPr>
        <w:rStyle w:val="Nmerodepgina"/>
        <w:noProof/>
      </w:rPr>
      <w:t>2</w:t>
    </w:r>
    <w:r>
      <w:rPr>
        <w:rStyle w:val="Nmerodepgina"/>
      </w:rPr>
      <w:fldChar w:fldCharType="end"/>
    </w:r>
  </w:p>
  <w:p w14:paraId="43044113" w14:textId="77777777" w:rsidR="00B23F48" w:rsidRDefault="00B23F48" w:rsidP="004964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8DCB" w14:textId="77777777" w:rsidR="00CC3F7E" w:rsidRPr="00CC3F7E" w:rsidRDefault="00CC3F7E">
    <w:pPr>
      <w:pStyle w:val="Piedepgina"/>
      <w:jc w:val="center"/>
      <w:rPr>
        <w:sz w:val="18"/>
        <w:szCs w:val="18"/>
      </w:rPr>
    </w:pPr>
    <w:r w:rsidRPr="00CC3F7E">
      <w:rPr>
        <w:sz w:val="18"/>
        <w:szCs w:val="18"/>
      </w:rPr>
      <w:t xml:space="preserve">Página </w:t>
    </w:r>
    <w:r w:rsidRPr="00CC3F7E">
      <w:rPr>
        <w:bCs/>
        <w:sz w:val="18"/>
        <w:szCs w:val="18"/>
      </w:rPr>
      <w:fldChar w:fldCharType="begin"/>
    </w:r>
    <w:r w:rsidRPr="00CC3F7E">
      <w:rPr>
        <w:bCs/>
        <w:sz w:val="18"/>
        <w:szCs w:val="18"/>
      </w:rPr>
      <w:instrText>PAGE</w:instrText>
    </w:r>
    <w:r w:rsidRPr="00CC3F7E">
      <w:rPr>
        <w:bCs/>
        <w:sz w:val="18"/>
        <w:szCs w:val="18"/>
      </w:rPr>
      <w:fldChar w:fldCharType="separate"/>
    </w:r>
    <w:r w:rsidR="00F762C8">
      <w:rPr>
        <w:bCs/>
        <w:noProof/>
        <w:sz w:val="18"/>
        <w:szCs w:val="18"/>
      </w:rPr>
      <w:t>2</w:t>
    </w:r>
    <w:r w:rsidRPr="00CC3F7E">
      <w:rPr>
        <w:bCs/>
        <w:sz w:val="18"/>
        <w:szCs w:val="18"/>
      </w:rPr>
      <w:fldChar w:fldCharType="end"/>
    </w:r>
    <w:r w:rsidRPr="00CC3F7E">
      <w:rPr>
        <w:sz w:val="18"/>
        <w:szCs w:val="18"/>
      </w:rPr>
      <w:t xml:space="preserve"> de </w:t>
    </w:r>
    <w:r w:rsidRPr="00CC3F7E">
      <w:rPr>
        <w:bCs/>
        <w:sz w:val="18"/>
        <w:szCs w:val="18"/>
      </w:rPr>
      <w:fldChar w:fldCharType="begin"/>
    </w:r>
    <w:r w:rsidRPr="00CC3F7E">
      <w:rPr>
        <w:bCs/>
        <w:sz w:val="18"/>
        <w:szCs w:val="18"/>
      </w:rPr>
      <w:instrText>NUMPAGES</w:instrText>
    </w:r>
    <w:r w:rsidRPr="00CC3F7E">
      <w:rPr>
        <w:bCs/>
        <w:sz w:val="18"/>
        <w:szCs w:val="18"/>
      </w:rPr>
      <w:fldChar w:fldCharType="separate"/>
    </w:r>
    <w:r w:rsidR="00F762C8">
      <w:rPr>
        <w:bCs/>
        <w:noProof/>
        <w:sz w:val="18"/>
        <w:szCs w:val="18"/>
      </w:rPr>
      <w:t>10</w:t>
    </w:r>
    <w:r w:rsidRPr="00CC3F7E">
      <w:rPr>
        <w:bCs/>
        <w:sz w:val="18"/>
        <w:szCs w:val="18"/>
      </w:rPr>
      <w:fldChar w:fldCharType="end"/>
    </w:r>
  </w:p>
  <w:p w14:paraId="6E924F9A" w14:textId="77777777" w:rsidR="00B23F48" w:rsidRPr="00CC3F7E" w:rsidRDefault="00B23F48" w:rsidP="00CC3F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29A1" w14:textId="14716164" w:rsidR="00FE6A51" w:rsidRDefault="0082015D">
    <w:pPr>
      <w:pStyle w:val="Piedepgina"/>
    </w:pPr>
    <w:r>
      <w:rPr>
        <w:noProof/>
      </w:rPr>
      <mc:AlternateContent>
        <mc:Choice Requires="wps">
          <w:drawing>
            <wp:anchor distT="0" distB="0" distL="114300" distR="114300" simplePos="0" relativeHeight="251657728" behindDoc="0" locked="0" layoutInCell="1" allowOverlap="1" wp14:anchorId="57152095" wp14:editId="6967F86A">
              <wp:simplePos x="0" y="0"/>
              <wp:positionH relativeFrom="column">
                <wp:posOffset>24158</wp:posOffset>
              </wp:positionH>
              <wp:positionV relativeFrom="paragraph">
                <wp:posOffset>-136415</wp:posOffset>
              </wp:positionV>
              <wp:extent cx="1001864" cy="248920"/>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4" cy="24892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608FD2E9" w14:textId="0BBA62D8" w:rsidR="00FE6A51" w:rsidRPr="00FE6A51" w:rsidRDefault="009C6163">
                          <w:pPr>
                            <w:rPr>
                              <w:sz w:val="18"/>
                              <w:szCs w:val="18"/>
                            </w:rPr>
                          </w:pPr>
                          <w:r>
                            <w:rPr>
                              <w:sz w:val="18"/>
                              <w:szCs w:val="18"/>
                            </w:rPr>
                            <w:t>Noviembre</w:t>
                          </w:r>
                          <w:r w:rsidR="00DE5C0B">
                            <w:rPr>
                              <w:sz w:val="18"/>
                              <w:szCs w:val="18"/>
                            </w:rPr>
                            <w:t xml:space="preserve"> </w:t>
                          </w:r>
                          <w:r w:rsidR="00BC1893">
                            <w:rPr>
                              <w:sz w:val="18"/>
                              <w:szCs w:val="18"/>
                            </w:rPr>
                            <w:t>202</w:t>
                          </w:r>
                          <w:r w:rsidR="00DE5C0B">
                            <w:rPr>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2095" id="_x0000_t202" coordsize="21600,21600" o:spt="202" path="m,l,21600r21600,l21600,xe">
              <v:stroke joinstyle="miter"/>
              <v:path gradientshapeok="t" o:connecttype="rect"/>
            </v:shapetype>
            <v:shape id="Text Box 1" o:spid="_x0000_s1026" type="#_x0000_t202" style="position:absolute;margin-left:1.9pt;margin-top:-10.75pt;width:78.9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" stroked="f" strokeweight=".05pt">
              <v:textbox>
                <w:txbxContent>
                  <w:p w14:paraId="608FD2E9" w14:textId="0BBA62D8" w:rsidR="00FE6A51" w:rsidRPr="00FE6A51" w:rsidRDefault="009C6163">
                    <w:pPr>
                      <w:rPr>
                        <w:sz w:val="18"/>
                        <w:szCs w:val="18"/>
                      </w:rPr>
                    </w:pPr>
                    <w:r>
                      <w:rPr>
                        <w:sz w:val="18"/>
                        <w:szCs w:val="18"/>
                      </w:rPr>
                      <w:t>Noviembre</w:t>
                    </w:r>
                    <w:r w:rsidR="00DE5C0B">
                      <w:rPr>
                        <w:sz w:val="18"/>
                        <w:szCs w:val="18"/>
                      </w:rPr>
                      <w:t xml:space="preserve"> </w:t>
                    </w:r>
                    <w:r w:rsidR="00BC1893">
                      <w:rPr>
                        <w:sz w:val="18"/>
                        <w:szCs w:val="18"/>
                      </w:rPr>
                      <w:t>202</w:t>
                    </w:r>
                    <w:r w:rsidR="00DE5C0B">
                      <w:rPr>
                        <w:sz w:val="18"/>
                        <w:szCs w:val="18"/>
                      </w:rPr>
                      <w:t>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E45E" w14:textId="77777777" w:rsidR="00DE2A19" w:rsidRDefault="00DE2A19">
      <w:r>
        <w:separator/>
      </w:r>
    </w:p>
  </w:footnote>
  <w:footnote w:type="continuationSeparator" w:id="0">
    <w:p w14:paraId="47CA5BA2" w14:textId="77777777" w:rsidR="00DE2A19" w:rsidRDefault="00DE2A19">
      <w:r>
        <w:continuationSeparator/>
      </w:r>
    </w:p>
  </w:footnote>
  <w:footnote w:id="1">
    <w:p w14:paraId="5F4A15F9" w14:textId="77777777" w:rsidR="00534032" w:rsidRDefault="00534032" w:rsidP="00534032">
      <w:pPr>
        <w:pStyle w:val="Textonotapie"/>
        <w:jc w:val="both"/>
      </w:pPr>
      <w:r>
        <w:rPr>
          <w:rStyle w:val="Refdenotaalpie"/>
        </w:rPr>
        <w:footnoteRef/>
      </w:r>
      <w:r>
        <w:t xml:space="preserve"> </w:t>
      </w:r>
      <w:r>
        <w:rPr>
          <w:rStyle w:val="Refdenotaalpie"/>
        </w:rPr>
        <w:footnoteRef/>
      </w:r>
      <w:r>
        <w:t xml:space="preserve"> Las dudas o aclaraciones que pudieran requerirse con respecto a las condiciones/criterios de la nota deberán dirigirse al Ministerio de Ciencia, Innovación y Universidades. La respuesta recibida debe incluirse en este apartado.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20A3" w14:textId="54B1DD1D" w:rsidR="009C6163" w:rsidRDefault="009C6163" w:rsidP="001843AD">
    <w:pPr>
      <w:pStyle w:val="Encabezado"/>
      <w:tabs>
        <w:tab w:val="clear" w:pos="4252"/>
        <w:tab w:val="clear" w:pos="8504"/>
        <w:tab w:val="left" w:pos="84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6D32E" w14:textId="77777777" w:rsidR="0011341C" w:rsidRDefault="0011341C" w:rsidP="002B5EA5">
    <w:pPr>
      <w:pStyle w:val="Ttulo1"/>
      <w:rPr>
        <w:rFonts w:ascii="Times New Roman" w:hAnsi="Times New Roman"/>
        <w:sz w:val="22"/>
      </w:rPr>
    </w:pPr>
  </w:p>
  <w:p w14:paraId="17C35547" w14:textId="4BAE7C64" w:rsidR="002B5EA5" w:rsidRDefault="002B5EA5" w:rsidP="002B5EA5">
    <w:pPr>
      <w:pStyle w:val="Ttulo1"/>
      <w:rPr>
        <w:rFonts w:ascii="Times New Roman" w:hAnsi="Times New Roman"/>
        <w:sz w:val="22"/>
      </w:rPr>
    </w:pPr>
    <w:r>
      <w:rPr>
        <w:rFonts w:ascii="Times New Roman" w:hAnsi="Times New Roman"/>
        <w:sz w:val="22"/>
      </w:rPr>
      <w:t xml:space="preserve">UTILIZACIÓN CONFINADA </w:t>
    </w:r>
    <w:r w:rsidRPr="00E33C87">
      <w:rPr>
        <w:rFonts w:ascii="Times New Roman" w:hAnsi="Times New Roman"/>
        <w:sz w:val="22"/>
      </w:rPr>
      <w:t>DE ORGANISMOS</w:t>
    </w:r>
    <w:r>
      <w:rPr>
        <w:rFonts w:ascii="Times New Roman" w:hAnsi="Times New Roman"/>
        <w:sz w:val="22"/>
      </w:rPr>
      <w:t xml:space="preserve"> MODIFICADOS GENÉTICAMENTE</w:t>
    </w:r>
  </w:p>
  <w:p w14:paraId="3BAB5557" w14:textId="77777777" w:rsidR="002B5EA5" w:rsidRPr="002B5EA5" w:rsidRDefault="002B5EA5" w:rsidP="002B5EA5">
    <w:pPr>
      <w:pStyle w:val="Ttulo"/>
      <w:spacing w:line="240" w:lineRule="auto"/>
      <w:rPr>
        <w:rFonts w:ascii="Times New Roman" w:hAnsi="Times New Roman"/>
        <w:sz w:val="20"/>
      </w:rPr>
    </w:pPr>
    <w:r>
      <w:rPr>
        <w:rFonts w:ascii="Times New Roman" w:hAnsi="Times New Roman"/>
        <w:sz w:val="20"/>
      </w:rPr>
      <w:t>SOLICITUD de autorización/</w:t>
    </w:r>
    <w:r w:rsidRPr="00F27233">
      <w:rPr>
        <w:rFonts w:ascii="Times New Roman" w:hAnsi="Times New Roman"/>
        <w:sz w:val="20"/>
      </w:rPr>
      <w:t>comunicación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4B1"/>
    <w:multiLevelType w:val="hybridMultilevel"/>
    <w:tmpl w:val="990E3454"/>
    <w:lvl w:ilvl="0" w:tplc="594ACFF8">
      <w:start w:val="1"/>
      <w:numFmt w:val="upperLetter"/>
      <w:lvlText w:val="%1."/>
      <w:lvlJc w:val="left"/>
      <w:pPr>
        <w:ind w:left="720" w:hanging="360"/>
      </w:pPr>
      <w:rPr>
        <w:rFonts w:hint="default"/>
      </w:rPr>
    </w:lvl>
    <w:lvl w:ilvl="1" w:tplc="0074CC8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95D44"/>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5315D72"/>
    <w:multiLevelType w:val="hybridMultilevel"/>
    <w:tmpl w:val="5DD2CCB0"/>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 w15:restartNumberingAfterBreak="0">
    <w:nsid w:val="06C84789"/>
    <w:multiLevelType w:val="hybridMultilevel"/>
    <w:tmpl w:val="17B4DD16"/>
    <w:lvl w:ilvl="0" w:tplc="6AA47AD8">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68618A"/>
    <w:multiLevelType w:val="hybridMultilevel"/>
    <w:tmpl w:val="60620DD2"/>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 w15:restartNumberingAfterBreak="0">
    <w:nsid w:val="0D011721"/>
    <w:multiLevelType w:val="hybridMultilevel"/>
    <w:tmpl w:val="7A8CE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C2865"/>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C957CF"/>
    <w:multiLevelType w:val="hybridMultilevel"/>
    <w:tmpl w:val="C0622A84"/>
    <w:lvl w:ilvl="0" w:tplc="5330B7A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35B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841EA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51F54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9FA236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1747BBD"/>
    <w:multiLevelType w:val="hybridMultilevel"/>
    <w:tmpl w:val="881AAF52"/>
    <w:lvl w:ilvl="0" w:tplc="C2FA9F68">
      <w:start w:val="1"/>
      <w:numFmt w:val="lowerLetter"/>
      <w:lvlText w:val="%1)"/>
      <w:lvlJc w:val="left"/>
      <w:pPr>
        <w:ind w:left="464" w:hanging="180"/>
      </w:pPr>
      <w:rPr>
        <w:b/>
      </w:rPr>
    </w:lvl>
    <w:lvl w:ilvl="1" w:tplc="0C0A0019" w:tentative="1">
      <w:start w:val="1"/>
      <w:numFmt w:val="lowerLetter"/>
      <w:lvlText w:val="%2."/>
      <w:lvlJc w:val="left"/>
      <w:pPr>
        <w:ind w:left="-256" w:hanging="360"/>
      </w:pPr>
    </w:lvl>
    <w:lvl w:ilvl="2" w:tplc="0C0A001B" w:tentative="1">
      <w:start w:val="1"/>
      <w:numFmt w:val="lowerRoman"/>
      <w:lvlText w:val="%3."/>
      <w:lvlJc w:val="right"/>
      <w:pPr>
        <w:ind w:left="464" w:hanging="180"/>
      </w:pPr>
    </w:lvl>
    <w:lvl w:ilvl="3" w:tplc="0C0A000F" w:tentative="1">
      <w:start w:val="1"/>
      <w:numFmt w:val="decimal"/>
      <w:lvlText w:val="%4."/>
      <w:lvlJc w:val="left"/>
      <w:pPr>
        <w:ind w:left="1184" w:hanging="360"/>
      </w:pPr>
    </w:lvl>
    <w:lvl w:ilvl="4" w:tplc="0C0A0019" w:tentative="1">
      <w:start w:val="1"/>
      <w:numFmt w:val="lowerLetter"/>
      <w:lvlText w:val="%5."/>
      <w:lvlJc w:val="left"/>
      <w:pPr>
        <w:ind w:left="1904" w:hanging="360"/>
      </w:pPr>
    </w:lvl>
    <w:lvl w:ilvl="5" w:tplc="0C0A001B" w:tentative="1">
      <w:start w:val="1"/>
      <w:numFmt w:val="lowerRoman"/>
      <w:lvlText w:val="%6."/>
      <w:lvlJc w:val="right"/>
      <w:pPr>
        <w:ind w:left="2624" w:hanging="180"/>
      </w:pPr>
    </w:lvl>
    <w:lvl w:ilvl="6" w:tplc="0C0A000F" w:tentative="1">
      <w:start w:val="1"/>
      <w:numFmt w:val="decimal"/>
      <w:lvlText w:val="%7."/>
      <w:lvlJc w:val="left"/>
      <w:pPr>
        <w:ind w:left="3344" w:hanging="360"/>
      </w:pPr>
    </w:lvl>
    <w:lvl w:ilvl="7" w:tplc="0C0A0019" w:tentative="1">
      <w:start w:val="1"/>
      <w:numFmt w:val="lowerLetter"/>
      <w:lvlText w:val="%8."/>
      <w:lvlJc w:val="left"/>
      <w:pPr>
        <w:ind w:left="4064" w:hanging="360"/>
      </w:pPr>
    </w:lvl>
    <w:lvl w:ilvl="8" w:tplc="0C0A001B" w:tentative="1">
      <w:start w:val="1"/>
      <w:numFmt w:val="lowerRoman"/>
      <w:lvlText w:val="%9."/>
      <w:lvlJc w:val="right"/>
      <w:pPr>
        <w:ind w:left="4784" w:hanging="180"/>
      </w:pPr>
    </w:lvl>
  </w:abstractNum>
  <w:abstractNum w:abstractNumId="13" w15:restartNumberingAfterBreak="0">
    <w:nsid w:val="361761B8"/>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14" w15:restartNumberingAfterBreak="0">
    <w:nsid w:val="3739445C"/>
    <w:multiLevelType w:val="hybridMultilevel"/>
    <w:tmpl w:val="EB5E026A"/>
    <w:lvl w:ilvl="0" w:tplc="DEF63878">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BE7443"/>
    <w:multiLevelType w:val="singleLevel"/>
    <w:tmpl w:val="E4400526"/>
    <w:lvl w:ilvl="0">
      <w:start w:val="1"/>
      <w:numFmt w:val="bullet"/>
      <w:lvlText w:val="-"/>
      <w:lvlJc w:val="left"/>
      <w:pPr>
        <w:tabs>
          <w:tab w:val="num" w:pos="360"/>
        </w:tabs>
        <w:ind w:left="360" w:hanging="360"/>
      </w:pPr>
      <w:rPr>
        <w:rFonts w:hint="default"/>
      </w:rPr>
    </w:lvl>
  </w:abstractNum>
  <w:abstractNum w:abstractNumId="16" w15:restartNumberingAfterBreak="0">
    <w:nsid w:val="3A1049F0"/>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B45B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5F0CB5"/>
    <w:multiLevelType w:val="hybridMultilevel"/>
    <w:tmpl w:val="40380F8C"/>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9" w15:restartNumberingAfterBreak="0">
    <w:nsid w:val="41A80E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1B33260"/>
    <w:multiLevelType w:val="hybridMultilevel"/>
    <w:tmpl w:val="2D5A5484"/>
    <w:lvl w:ilvl="0" w:tplc="E70C58FA">
      <w:start w:val="1"/>
      <w:numFmt w:val="low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15:restartNumberingAfterBreak="0">
    <w:nsid w:val="41BA2BD5"/>
    <w:multiLevelType w:val="hybridMultilevel"/>
    <w:tmpl w:val="8700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156D4A"/>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793C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4094B8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754257C"/>
    <w:multiLevelType w:val="hybridMultilevel"/>
    <w:tmpl w:val="E0B4F130"/>
    <w:lvl w:ilvl="0" w:tplc="4B402684">
      <w:start w:val="1"/>
      <w:numFmt w:val="lowerLetter"/>
      <w:lvlText w:val="%1)"/>
      <w:lvlJc w:val="left"/>
      <w:pPr>
        <w:ind w:left="2138" w:hanging="360"/>
      </w:pPr>
      <w:rPr>
        <w:b/>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6" w15:restartNumberingAfterBreak="0">
    <w:nsid w:val="4AB6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BEF6393"/>
    <w:multiLevelType w:val="hybridMultilevel"/>
    <w:tmpl w:val="9F60D6C6"/>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15:restartNumberingAfterBreak="0">
    <w:nsid w:val="4ED6223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503544DC"/>
    <w:multiLevelType w:val="hybridMultilevel"/>
    <w:tmpl w:val="08808522"/>
    <w:lvl w:ilvl="0" w:tplc="0C0A000F">
      <w:start w:val="1"/>
      <w:numFmt w:val="decimal"/>
      <w:lvlText w:val="%1."/>
      <w:lvlJc w:val="left"/>
      <w:pPr>
        <w:ind w:left="720" w:hanging="360"/>
      </w:pPr>
    </w:lvl>
    <w:lvl w:ilvl="1" w:tplc="E5908066">
      <w:start w:val="1"/>
      <w:numFmt w:val="decimal"/>
      <w:lvlText w:val="%2."/>
      <w:lvlJc w:val="left"/>
      <w:pPr>
        <w:ind w:left="1440" w:hanging="360"/>
      </w:pPr>
      <w:rPr>
        <w:b/>
      </w:rPr>
    </w:lvl>
    <w:lvl w:ilvl="2" w:tplc="2D9E888E">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B31975"/>
    <w:multiLevelType w:val="hybridMultilevel"/>
    <w:tmpl w:val="CB04D884"/>
    <w:lvl w:ilvl="0" w:tplc="5330B7AA">
      <w:start w:val="1"/>
      <w:numFmt w:val="bullet"/>
      <w:lvlText w:val="-"/>
      <w:lvlJc w:val="left"/>
      <w:pPr>
        <w:ind w:left="1146" w:hanging="360"/>
      </w:pPr>
      <w:rPr>
        <w:rFonts w:ascii="Courier New" w:hAnsi="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559F72BB"/>
    <w:multiLevelType w:val="hybridMultilevel"/>
    <w:tmpl w:val="81A624C4"/>
    <w:lvl w:ilvl="0" w:tplc="A7FCE9A6">
      <w:start w:val="1"/>
      <w:numFmt w:val="decimal"/>
      <w:lvlText w:val="%1."/>
      <w:lvlJc w:val="left"/>
      <w:pPr>
        <w:ind w:left="14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B72149"/>
    <w:multiLevelType w:val="hybridMultilevel"/>
    <w:tmpl w:val="E46816A0"/>
    <w:lvl w:ilvl="0" w:tplc="8D0C869E">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5EE255B3"/>
    <w:multiLevelType w:val="hybridMultilevel"/>
    <w:tmpl w:val="49C44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C2FA9F68">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784F5C"/>
    <w:multiLevelType w:val="hybridMultilevel"/>
    <w:tmpl w:val="881AAF52"/>
    <w:lvl w:ilvl="0" w:tplc="C2FA9F68">
      <w:start w:val="1"/>
      <w:numFmt w:val="lowerLetter"/>
      <w:lvlText w:val="%1)"/>
      <w:lvlJc w:val="left"/>
      <w:pPr>
        <w:ind w:left="2018" w:hanging="180"/>
      </w:pPr>
      <w:rPr>
        <w:b/>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5"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40A2A33"/>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37"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6DB74C25"/>
    <w:multiLevelType w:val="hybridMultilevel"/>
    <w:tmpl w:val="2F9E1548"/>
    <w:lvl w:ilvl="0" w:tplc="594ACF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DA42D9"/>
    <w:multiLevelType w:val="singleLevel"/>
    <w:tmpl w:val="0C0A0007"/>
    <w:lvl w:ilvl="0">
      <w:start w:val="1"/>
      <w:numFmt w:val="bullet"/>
      <w:lvlText w:val=""/>
      <w:lvlJc w:val="left"/>
      <w:pPr>
        <w:tabs>
          <w:tab w:val="num" w:pos="720"/>
        </w:tabs>
        <w:ind w:left="720" w:hanging="360"/>
      </w:pPr>
      <w:rPr>
        <w:rFonts w:ascii="Symbol" w:hAnsi="Symbol" w:hint="default"/>
        <w:sz w:val="16"/>
      </w:rPr>
    </w:lvl>
  </w:abstractNum>
  <w:abstractNum w:abstractNumId="40" w15:restartNumberingAfterBreak="0">
    <w:nsid w:val="767D60F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69E66F4"/>
    <w:multiLevelType w:val="hybridMultilevel"/>
    <w:tmpl w:val="8B583B76"/>
    <w:lvl w:ilvl="0" w:tplc="353CB670">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B4721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232815614">
    <w:abstractNumId w:val="15"/>
  </w:num>
  <w:num w:numId="2" w16cid:durableId="1819151741">
    <w:abstractNumId w:val="19"/>
  </w:num>
  <w:num w:numId="3" w16cid:durableId="1725105122">
    <w:abstractNumId w:val="1"/>
  </w:num>
  <w:num w:numId="4" w16cid:durableId="843516745">
    <w:abstractNumId w:val="26"/>
  </w:num>
  <w:num w:numId="5" w16cid:durableId="1037663700">
    <w:abstractNumId w:val="23"/>
  </w:num>
  <w:num w:numId="6" w16cid:durableId="1021013242">
    <w:abstractNumId w:val="9"/>
  </w:num>
  <w:num w:numId="7" w16cid:durableId="1813475152">
    <w:abstractNumId w:val="40"/>
  </w:num>
  <w:num w:numId="8" w16cid:durableId="780304159">
    <w:abstractNumId w:val="36"/>
  </w:num>
  <w:num w:numId="9" w16cid:durableId="505827274">
    <w:abstractNumId w:val="13"/>
  </w:num>
  <w:num w:numId="10" w16cid:durableId="919558312">
    <w:abstractNumId w:val="11"/>
  </w:num>
  <w:num w:numId="11" w16cid:durableId="2127040697">
    <w:abstractNumId w:val="10"/>
  </w:num>
  <w:num w:numId="12" w16cid:durableId="672880299">
    <w:abstractNumId w:val="24"/>
  </w:num>
  <w:num w:numId="13" w16cid:durableId="643123279">
    <w:abstractNumId w:val="28"/>
  </w:num>
  <w:num w:numId="14" w16cid:durableId="918906665">
    <w:abstractNumId w:val="39"/>
  </w:num>
  <w:num w:numId="15" w16cid:durableId="1980724904">
    <w:abstractNumId w:val="17"/>
  </w:num>
  <w:num w:numId="16" w16cid:durableId="1923368449">
    <w:abstractNumId w:val="8"/>
  </w:num>
  <w:num w:numId="17" w16cid:durableId="1822040578">
    <w:abstractNumId w:val="42"/>
  </w:num>
  <w:num w:numId="18" w16cid:durableId="437678435">
    <w:abstractNumId w:val="27"/>
  </w:num>
  <w:num w:numId="19" w16cid:durableId="1570456053">
    <w:abstractNumId w:val="41"/>
  </w:num>
  <w:num w:numId="20" w16cid:durableId="2044330652">
    <w:abstractNumId w:val="18"/>
  </w:num>
  <w:num w:numId="21" w16cid:durableId="1376196736">
    <w:abstractNumId w:val="32"/>
  </w:num>
  <w:num w:numId="22" w16cid:durableId="241644110">
    <w:abstractNumId w:val="35"/>
  </w:num>
  <w:num w:numId="23" w16cid:durableId="1719744862">
    <w:abstractNumId w:val="5"/>
  </w:num>
  <w:num w:numId="24" w16cid:durableId="518156171">
    <w:abstractNumId w:val="21"/>
  </w:num>
  <w:num w:numId="25" w16cid:durableId="1712849763">
    <w:abstractNumId w:val="3"/>
  </w:num>
  <w:num w:numId="26" w16cid:durableId="1780640318">
    <w:abstractNumId w:val="0"/>
  </w:num>
  <w:num w:numId="27" w16cid:durableId="1553275316">
    <w:abstractNumId w:val="38"/>
  </w:num>
  <w:num w:numId="28" w16cid:durableId="833911613">
    <w:abstractNumId w:val="29"/>
  </w:num>
  <w:num w:numId="29" w16cid:durableId="1811246067">
    <w:abstractNumId w:val="33"/>
  </w:num>
  <w:num w:numId="30" w16cid:durableId="104618849">
    <w:abstractNumId w:val="31"/>
  </w:num>
  <w:num w:numId="31" w16cid:durableId="1173954541">
    <w:abstractNumId w:val="34"/>
  </w:num>
  <w:num w:numId="32" w16cid:durableId="1428765499">
    <w:abstractNumId w:val="16"/>
  </w:num>
  <w:num w:numId="33" w16cid:durableId="1398698288">
    <w:abstractNumId w:val="22"/>
  </w:num>
  <w:num w:numId="34" w16cid:durableId="153375553">
    <w:abstractNumId w:val="6"/>
  </w:num>
  <w:num w:numId="35" w16cid:durableId="1920753801">
    <w:abstractNumId w:val="12"/>
  </w:num>
  <w:num w:numId="36" w16cid:durableId="22904611">
    <w:abstractNumId w:val="14"/>
  </w:num>
  <w:num w:numId="37" w16cid:durableId="1349985625">
    <w:abstractNumId w:val="20"/>
  </w:num>
  <w:num w:numId="38" w16cid:durableId="820736467">
    <w:abstractNumId w:val="37"/>
  </w:num>
  <w:num w:numId="39" w16cid:durableId="342628928">
    <w:abstractNumId w:val="2"/>
  </w:num>
  <w:num w:numId="40" w16cid:durableId="631709497">
    <w:abstractNumId w:val="4"/>
  </w:num>
  <w:num w:numId="41" w16cid:durableId="1173298151">
    <w:abstractNumId w:val="25"/>
  </w:num>
  <w:num w:numId="42" w16cid:durableId="1497262419">
    <w:abstractNumId w:val="7"/>
  </w:num>
  <w:num w:numId="43" w16cid:durableId="1649287201">
    <w:abstractNumId w:val="30"/>
  </w:num>
  <w:num w:numId="44" w16cid:durableId="1638490203">
    <w:abstractNumId w:val="43"/>
  </w:num>
  <w:num w:numId="45" w16cid:durableId="11598091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g7xPULR0BhyHPFNaLc8+iFwk/NHGEquMTdMqJbNtTBWscIrYRlZGftABk6FIRF+EhTeawjrH0J51fssDu0Tlg==" w:salt="UHyVyUfqeSuFHmLHAAfbo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stroke weight=".0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F"/>
    <w:rsid w:val="000005E7"/>
    <w:rsid w:val="00000BAD"/>
    <w:rsid w:val="00001DE4"/>
    <w:rsid w:val="00011B6C"/>
    <w:rsid w:val="0002372D"/>
    <w:rsid w:val="000239B0"/>
    <w:rsid w:val="00033A54"/>
    <w:rsid w:val="00037326"/>
    <w:rsid w:val="00042EEB"/>
    <w:rsid w:val="00047A26"/>
    <w:rsid w:val="00057E02"/>
    <w:rsid w:val="00063329"/>
    <w:rsid w:val="000738AA"/>
    <w:rsid w:val="000809E7"/>
    <w:rsid w:val="00082E64"/>
    <w:rsid w:val="00082F53"/>
    <w:rsid w:val="00083E51"/>
    <w:rsid w:val="00090EC8"/>
    <w:rsid w:val="00094577"/>
    <w:rsid w:val="000A68B1"/>
    <w:rsid w:val="000B257D"/>
    <w:rsid w:val="000B37B4"/>
    <w:rsid w:val="000D7F22"/>
    <w:rsid w:val="000E042A"/>
    <w:rsid w:val="000E64A7"/>
    <w:rsid w:val="000F01A9"/>
    <w:rsid w:val="0011341C"/>
    <w:rsid w:val="00121492"/>
    <w:rsid w:val="00142421"/>
    <w:rsid w:val="001576BD"/>
    <w:rsid w:val="0016100E"/>
    <w:rsid w:val="00162121"/>
    <w:rsid w:val="0017600D"/>
    <w:rsid w:val="001762B9"/>
    <w:rsid w:val="001843AD"/>
    <w:rsid w:val="00184C19"/>
    <w:rsid w:val="001A235E"/>
    <w:rsid w:val="001B2F70"/>
    <w:rsid w:val="001B2F77"/>
    <w:rsid w:val="001B6F8C"/>
    <w:rsid w:val="001C2343"/>
    <w:rsid w:val="001C3ED7"/>
    <w:rsid w:val="001D4A95"/>
    <w:rsid w:val="001E03EE"/>
    <w:rsid w:val="001F0CFF"/>
    <w:rsid w:val="001F1A41"/>
    <w:rsid w:val="001F6999"/>
    <w:rsid w:val="00204573"/>
    <w:rsid w:val="00204A89"/>
    <w:rsid w:val="00216F1E"/>
    <w:rsid w:val="00221446"/>
    <w:rsid w:val="0022237D"/>
    <w:rsid w:val="00224949"/>
    <w:rsid w:val="00227C37"/>
    <w:rsid w:val="00231011"/>
    <w:rsid w:val="002454F1"/>
    <w:rsid w:val="0026271E"/>
    <w:rsid w:val="00263A7D"/>
    <w:rsid w:val="00264E53"/>
    <w:rsid w:val="00265D5F"/>
    <w:rsid w:val="00272B6B"/>
    <w:rsid w:val="00275821"/>
    <w:rsid w:val="00281072"/>
    <w:rsid w:val="00290AEA"/>
    <w:rsid w:val="002A1616"/>
    <w:rsid w:val="002B2558"/>
    <w:rsid w:val="002B5EA5"/>
    <w:rsid w:val="002B65E4"/>
    <w:rsid w:val="002D386D"/>
    <w:rsid w:val="00311C93"/>
    <w:rsid w:val="00320A0C"/>
    <w:rsid w:val="00357D5A"/>
    <w:rsid w:val="00363EEB"/>
    <w:rsid w:val="003A2084"/>
    <w:rsid w:val="003B142A"/>
    <w:rsid w:val="003B4ACA"/>
    <w:rsid w:val="003C4105"/>
    <w:rsid w:val="003C6041"/>
    <w:rsid w:val="003D75B2"/>
    <w:rsid w:val="003F1CD6"/>
    <w:rsid w:val="003F6520"/>
    <w:rsid w:val="003F7158"/>
    <w:rsid w:val="003F7655"/>
    <w:rsid w:val="00404102"/>
    <w:rsid w:val="0042339E"/>
    <w:rsid w:val="00427C08"/>
    <w:rsid w:val="00430829"/>
    <w:rsid w:val="00430F84"/>
    <w:rsid w:val="004330DC"/>
    <w:rsid w:val="00434457"/>
    <w:rsid w:val="0043735A"/>
    <w:rsid w:val="0043735E"/>
    <w:rsid w:val="0043753A"/>
    <w:rsid w:val="00461848"/>
    <w:rsid w:val="00461D5D"/>
    <w:rsid w:val="00462623"/>
    <w:rsid w:val="00463112"/>
    <w:rsid w:val="00473106"/>
    <w:rsid w:val="00481BD7"/>
    <w:rsid w:val="00483B1E"/>
    <w:rsid w:val="00483BCE"/>
    <w:rsid w:val="00484738"/>
    <w:rsid w:val="00493049"/>
    <w:rsid w:val="004964F1"/>
    <w:rsid w:val="004A1DDE"/>
    <w:rsid w:val="004B2F34"/>
    <w:rsid w:val="004B7AF7"/>
    <w:rsid w:val="004C0FC7"/>
    <w:rsid w:val="004D6E03"/>
    <w:rsid w:val="004D6FC3"/>
    <w:rsid w:val="00506B19"/>
    <w:rsid w:val="005140F8"/>
    <w:rsid w:val="005142A3"/>
    <w:rsid w:val="00521B4E"/>
    <w:rsid w:val="00524228"/>
    <w:rsid w:val="00534032"/>
    <w:rsid w:val="005442AC"/>
    <w:rsid w:val="00547EA5"/>
    <w:rsid w:val="005503A9"/>
    <w:rsid w:val="0055268C"/>
    <w:rsid w:val="00557761"/>
    <w:rsid w:val="005677EB"/>
    <w:rsid w:val="0057727C"/>
    <w:rsid w:val="005807EE"/>
    <w:rsid w:val="00585BD9"/>
    <w:rsid w:val="005952B9"/>
    <w:rsid w:val="005A283F"/>
    <w:rsid w:val="005A32E3"/>
    <w:rsid w:val="005B3EBA"/>
    <w:rsid w:val="005B6340"/>
    <w:rsid w:val="005C2D2B"/>
    <w:rsid w:val="005C5FED"/>
    <w:rsid w:val="005D1C76"/>
    <w:rsid w:val="005D7048"/>
    <w:rsid w:val="005E3906"/>
    <w:rsid w:val="00604D13"/>
    <w:rsid w:val="0060657B"/>
    <w:rsid w:val="00612D0A"/>
    <w:rsid w:val="00632BCA"/>
    <w:rsid w:val="00641510"/>
    <w:rsid w:val="00645AFE"/>
    <w:rsid w:val="00647F9D"/>
    <w:rsid w:val="00651020"/>
    <w:rsid w:val="00657C60"/>
    <w:rsid w:val="0066356C"/>
    <w:rsid w:val="00665AA9"/>
    <w:rsid w:val="00670298"/>
    <w:rsid w:val="00670D9B"/>
    <w:rsid w:val="00684BAF"/>
    <w:rsid w:val="00697A3E"/>
    <w:rsid w:val="006A5F01"/>
    <w:rsid w:val="006D4C8F"/>
    <w:rsid w:val="006E207A"/>
    <w:rsid w:val="006E24AE"/>
    <w:rsid w:val="0070312E"/>
    <w:rsid w:val="00706290"/>
    <w:rsid w:val="00734334"/>
    <w:rsid w:val="00735940"/>
    <w:rsid w:val="007365EC"/>
    <w:rsid w:val="007402B6"/>
    <w:rsid w:val="007409E2"/>
    <w:rsid w:val="00763FBF"/>
    <w:rsid w:val="00776AD9"/>
    <w:rsid w:val="00776E50"/>
    <w:rsid w:val="00780D34"/>
    <w:rsid w:val="007810EA"/>
    <w:rsid w:val="007878E7"/>
    <w:rsid w:val="0079485F"/>
    <w:rsid w:val="007A3A26"/>
    <w:rsid w:val="007E644E"/>
    <w:rsid w:val="007F2151"/>
    <w:rsid w:val="007F54F9"/>
    <w:rsid w:val="007F5D64"/>
    <w:rsid w:val="007F625B"/>
    <w:rsid w:val="00811DE1"/>
    <w:rsid w:val="00815F2F"/>
    <w:rsid w:val="00816274"/>
    <w:rsid w:val="008173BD"/>
    <w:rsid w:val="0082015D"/>
    <w:rsid w:val="0082160D"/>
    <w:rsid w:val="00830777"/>
    <w:rsid w:val="00834806"/>
    <w:rsid w:val="00834969"/>
    <w:rsid w:val="0084357D"/>
    <w:rsid w:val="00844CE4"/>
    <w:rsid w:val="00850A38"/>
    <w:rsid w:val="008517FD"/>
    <w:rsid w:val="008658A5"/>
    <w:rsid w:val="00870713"/>
    <w:rsid w:val="008762DE"/>
    <w:rsid w:val="0088452D"/>
    <w:rsid w:val="008A3A58"/>
    <w:rsid w:val="008A7593"/>
    <w:rsid w:val="008B1F82"/>
    <w:rsid w:val="008E3BBC"/>
    <w:rsid w:val="00905448"/>
    <w:rsid w:val="009112BB"/>
    <w:rsid w:val="0092081F"/>
    <w:rsid w:val="0092398A"/>
    <w:rsid w:val="00925A2A"/>
    <w:rsid w:val="00931EC4"/>
    <w:rsid w:val="009416FE"/>
    <w:rsid w:val="00942C85"/>
    <w:rsid w:val="00950804"/>
    <w:rsid w:val="00962008"/>
    <w:rsid w:val="00963C35"/>
    <w:rsid w:val="00972FDD"/>
    <w:rsid w:val="00974B7F"/>
    <w:rsid w:val="00983B15"/>
    <w:rsid w:val="00984D1D"/>
    <w:rsid w:val="00986202"/>
    <w:rsid w:val="009C1359"/>
    <w:rsid w:val="009C28E2"/>
    <w:rsid w:val="009C6163"/>
    <w:rsid w:val="009D6AAB"/>
    <w:rsid w:val="00A04185"/>
    <w:rsid w:val="00A213C4"/>
    <w:rsid w:val="00A21E48"/>
    <w:rsid w:val="00A27EB1"/>
    <w:rsid w:val="00A30FE6"/>
    <w:rsid w:val="00A31C9A"/>
    <w:rsid w:val="00A32E66"/>
    <w:rsid w:val="00A32EFF"/>
    <w:rsid w:val="00A344E7"/>
    <w:rsid w:val="00A354F3"/>
    <w:rsid w:val="00A41CC3"/>
    <w:rsid w:val="00A4483B"/>
    <w:rsid w:val="00A50749"/>
    <w:rsid w:val="00A547A2"/>
    <w:rsid w:val="00A5624B"/>
    <w:rsid w:val="00A6689B"/>
    <w:rsid w:val="00A81B68"/>
    <w:rsid w:val="00A91883"/>
    <w:rsid w:val="00A95511"/>
    <w:rsid w:val="00A96B0A"/>
    <w:rsid w:val="00AA04A9"/>
    <w:rsid w:val="00AA73E4"/>
    <w:rsid w:val="00AB2F63"/>
    <w:rsid w:val="00AC3DFE"/>
    <w:rsid w:val="00AD6F19"/>
    <w:rsid w:val="00AE0520"/>
    <w:rsid w:val="00AE05A0"/>
    <w:rsid w:val="00AE5018"/>
    <w:rsid w:val="00AE78E3"/>
    <w:rsid w:val="00B047B1"/>
    <w:rsid w:val="00B04C29"/>
    <w:rsid w:val="00B04F5D"/>
    <w:rsid w:val="00B101EF"/>
    <w:rsid w:val="00B23F48"/>
    <w:rsid w:val="00B2675E"/>
    <w:rsid w:val="00B31B05"/>
    <w:rsid w:val="00B36383"/>
    <w:rsid w:val="00B472F2"/>
    <w:rsid w:val="00B50B6C"/>
    <w:rsid w:val="00B54030"/>
    <w:rsid w:val="00B65064"/>
    <w:rsid w:val="00B77336"/>
    <w:rsid w:val="00B82AB4"/>
    <w:rsid w:val="00B8549F"/>
    <w:rsid w:val="00BA2C07"/>
    <w:rsid w:val="00BB0587"/>
    <w:rsid w:val="00BC1774"/>
    <w:rsid w:val="00BC1893"/>
    <w:rsid w:val="00BF612B"/>
    <w:rsid w:val="00BF7072"/>
    <w:rsid w:val="00C03D4A"/>
    <w:rsid w:val="00C072B4"/>
    <w:rsid w:val="00C23B12"/>
    <w:rsid w:val="00C4119E"/>
    <w:rsid w:val="00C47092"/>
    <w:rsid w:val="00C56C14"/>
    <w:rsid w:val="00C613D3"/>
    <w:rsid w:val="00C63F8F"/>
    <w:rsid w:val="00C65CE9"/>
    <w:rsid w:val="00C66B22"/>
    <w:rsid w:val="00C706C8"/>
    <w:rsid w:val="00C715FA"/>
    <w:rsid w:val="00C80DAA"/>
    <w:rsid w:val="00C83300"/>
    <w:rsid w:val="00CA7813"/>
    <w:rsid w:val="00CC31C3"/>
    <w:rsid w:val="00CC3F7E"/>
    <w:rsid w:val="00CC555C"/>
    <w:rsid w:val="00CD5B78"/>
    <w:rsid w:val="00CE593A"/>
    <w:rsid w:val="00CE7E11"/>
    <w:rsid w:val="00D23363"/>
    <w:rsid w:val="00D274AA"/>
    <w:rsid w:val="00D31DDA"/>
    <w:rsid w:val="00D40F3C"/>
    <w:rsid w:val="00D47C13"/>
    <w:rsid w:val="00D50E76"/>
    <w:rsid w:val="00D60C02"/>
    <w:rsid w:val="00D6307D"/>
    <w:rsid w:val="00D6707D"/>
    <w:rsid w:val="00D70B66"/>
    <w:rsid w:val="00D7116A"/>
    <w:rsid w:val="00D75FA6"/>
    <w:rsid w:val="00D82A5C"/>
    <w:rsid w:val="00D85C68"/>
    <w:rsid w:val="00D9573C"/>
    <w:rsid w:val="00D96737"/>
    <w:rsid w:val="00D969C7"/>
    <w:rsid w:val="00D96F4C"/>
    <w:rsid w:val="00DA37C9"/>
    <w:rsid w:val="00DB2D12"/>
    <w:rsid w:val="00DD7EDE"/>
    <w:rsid w:val="00DE2A19"/>
    <w:rsid w:val="00DE3C02"/>
    <w:rsid w:val="00DE5C0B"/>
    <w:rsid w:val="00E05F12"/>
    <w:rsid w:val="00E14708"/>
    <w:rsid w:val="00E200A6"/>
    <w:rsid w:val="00E33C87"/>
    <w:rsid w:val="00E65493"/>
    <w:rsid w:val="00E764AA"/>
    <w:rsid w:val="00E82B1E"/>
    <w:rsid w:val="00EA4516"/>
    <w:rsid w:val="00EA714F"/>
    <w:rsid w:val="00EB11F5"/>
    <w:rsid w:val="00EC4323"/>
    <w:rsid w:val="00EC76E2"/>
    <w:rsid w:val="00ED5BD9"/>
    <w:rsid w:val="00ED7331"/>
    <w:rsid w:val="00EE7CFC"/>
    <w:rsid w:val="00EF4692"/>
    <w:rsid w:val="00F0421B"/>
    <w:rsid w:val="00F0625E"/>
    <w:rsid w:val="00F106EF"/>
    <w:rsid w:val="00F244B8"/>
    <w:rsid w:val="00F27233"/>
    <w:rsid w:val="00F27C8C"/>
    <w:rsid w:val="00F27D00"/>
    <w:rsid w:val="00F312C4"/>
    <w:rsid w:val="00F5351D"/>
    <w:rsid w:val="00F56F06"/>
    <w:rsid w:val="00F60D82"/>
    <w:rsid w:val="00F741A1"/>
    <w:rsid w:val="00F762C8"/>
    <w:rsid w:val="00F825B3"/>
    <w:rsid w:val="00F85954"/>
    <w:rsid w:val="00FA142C"/>
    <w:rsid w:val="00FA3578"/>
    <w:rsid w:val="00FA461E"/>
    <w:rsid w:val="00FA63F8"/>
    <w:rsid w:val="00FC208A"/>
    <w:rsid w:val="00FC5B7B"/>
    <w:rsid w:val="00FC6F5D"/>
    <w:rsid w:val="00FE0663"/>
    <w:rsid w:val="00FE5471"/>
    <w:rsid w:val="00FE6A51"/>
    <w:rsid w:val="00FE7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stroke weight=".05pt"/>
    </o:shapedefaults>
    <o:shapelayout v:ext="edit">
      <o:idmap v:ext="edit" data="2"/>
    </o:shapelayout>
  </w:shapeDefaults>
  <w:decimalSymbol w:val=","/>
  <w:listSeparator w:val=";"/>
  <w14:docId w14:val="0211C486"/>
  <w15:chartTrackingRefBased/>
  <w15:docId w15:val="{03DD7390-D418-4E23-844E-297F0EBB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6"/>
    </w:rPr>
  </w:style>
  <w:style w:type="paragraph" w:styleId="Ttulo2">
    <w:name w:val="heading 2"/>
    <w:basedOn w:val="Normal"/>
    <w:next w:val="Normal"/>
    <w:qFormat/>
    <w:pPr>
      <w:keepNext/>
      <w:jc w:val="both"/>
      <w:outlineLvl w:val="1"/>
    </w:pPr>
    <w:rPr>
      <w:b/>
      <w:sz w:val="16"/>
    </w:rPr>
  </w:style>
  <w:style w:type="paragraph" w:styleId="Ttulo3">
    <w:name w:val="heading 3"/>
    <w:basedOn w:val="Normal"/>
    <w:next w:val="Normal"/>
    <w:qFormat/>
    <w:pPr>
      <w:keepNext/>
      <w:jc w:val="both"/>
      <w:outlineLvl w:val="2"/>
    </w:pPr>
    <w:rPr>
      <w:caps/>
      <w:sz w:val="16"/>
      <w:u w:val="single"/>
    </w:rPr>
  </w:style>
  <w:style w:type="paragraph" w:styleId="Ttulo9">
    <w:name w:val="heading 9"/>
    <w:basedOn w:val="Normal"/>
    <w:next w:val="Normal"/>
    <w:qFormat/>
    <w:rsid w:val="0046311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tulo">
    <w:name w:val="Title"/>
    <w:basedOn w:val="Normal"/>
    <w:qFormat/>
    <w:pPr>
      <w:spacing w:line="360" w:lineRule="auto"/>
      <w:jc w:val="center"/>
    </w:pPr>
    <w:rPr>
      <w:rFonts w:ascii="Arial" w:hAnsi="Arial"/>
      <w:b/>
      <w:caps/>
      <w:sz w:val="22"/>
    </w:rPr>
  </w:style>
  <w:style w:type="paragraph" w:styleId="Sangradetextonormal">
    <w:name w:val="Body Text Indent"/>
    <w:basedOn w:val="Normal"/>
    <w:link w:val="SangradetextonormalCar"/>
    <w:pPr>
      <w:jc w:val="both"/>
    </w:pPr>
    <w:rPr>
      <w:rFonts w:ascii="Arial" w:hAnsi="Arial"/>
      <w:sz w:val="24"/>
    </w:rPr>
  </w:style>
  <w:style w:type="paragraph" w:styleId="Textoindependiente">
    <w:name w:val="Body Text"/>
    <w:basedOn w:val="Normal"/>
    <w:pPr>
      <w:pBdr>
        <w:top w:val="single" w:sz="4" w:space="1" w:color="auto"/>
        <w:left w:val="single" w:sz="4" w:space="4" w:color="auto"/>
        <w:bottom w:val="single" w:sz="4" w:space="1" w:color="auto"/>
        <w:right w:val="single" w:sz="4" w:space="4" w:color="auto"/>
      </w:pBdr>
      <w:spacing w:line="360" w:lineRule="auto"/>
      <w:jc w:val="both"/>
    </w:pPr>
  </w:style>
  <w:style w:type="character" w:styleId="Nmerodepgina">
    <w:name w:val="page number"/>
    <w:basedOn w:val="Fuentedeprrafopredeter"/>
  </w:style>
  <w:style w:type="paragraph" w:styleId="Textodebloque">
    <w:name w:val="Block Text"/>
    <w:basedOn w:val="Normal"/>
    <w:pPr>
      <w:spacing w:after="140" w:line="280" w:lineRule="atLeast"/>
      <w:ind w:left="360" w:right="180" w:firstLine="708"/>
      <w:jc w:val="both"/>
    </w:pPr>
    <w:rPr>
      <w:snapToGrid w:val="0"/>
      <w:color w:val="000000"/>
      <w:sz w:val="28"/>
      <w:lang w:val="es-ES_tradnl"/>
    </w:rPr>
  </w:style>
  <w:style w:type="paragraph" w:styleId="NormalWeb">
    <w:name w:val="Normal (Web)"/>
    <w:basedOn w:val="Normal"/>
    <w:rsid w:val="00BA2C07"/>
    <w:pPr>
      <w:spacing w:before="100" w:beforeAutospacing="1" w:after="100" w:afterAutospacing="1"/>
    </w:pPr>
    <w:rPr>
      <w:sz w:val="24"/>
      <w:szCs w:val="24"/>
    </w:rPr>
  </w:style>
  <w:style w:type="paragraph" w:customStyle="1" w:styleId="Textoindependiente31">
    <w:name w:val="Texto independiente 31"/>
    <w:basedOn w:val="Normal"/>
    <w:rsid w:val="009D6AAB"/>
    <w:pPr>
      <w:jc w:val="both"/>
    </w:pPr>
    <w:rPr>
      <w:rFonts w:ascii="Arial" w:hAnsi="Arial"/>
      <w:b/>
      <w:sz w:val="24"/>
      <w:lang w:val="es-ES_tradnl"/>
    </w:rPr>
  </w:style>
  <w:style w:type="paragraph" w:styleId="Textoindependiente2">
    <w:name w:val="Body Text 2"/>
    <w:basedOn w:val="Normal"/>
    <w:rsid w:val="00463112"/>
    <w:pPr>
      <w:spacing w:after="120" w:line="480" w:lineRule="auto"/>
    </w:pPr>
  </w:style>
  <w:style w:type="character" w:styleId="Hipervnculo">
    <w:name w:val="Hyperlink"/>
    <w:rsid w:val="00645AFE"/>
    <w:rPr>
      <w:color w:val="0000FF"/>
      <w:u w:val="single"/>
    </w:rPr>
  </w:style>
  <w:style w:type="character" w:styleId="Hipervnculovisitado">
    <w:name w:val="FollowedHyperlink"/>
    <w:rsid w:val="00A21E48"/>
    <w:rPr>
      <w:color w:val="800080"/>
      <w:u w:val="single"/>
    </w:rPr>
  </w:style>
  <w:style w:type="paragraph" w:styleId="Textodeglobo">
    <w:name w:val="Balloon Text"/>
    <w:basedOn w:val="Normal"/>
    <w:link w:val="TextodegloboCar"/>
    <w:rsid w:val="00A31C9A"/>
    <w:rPr>
      <w:rFonts w:ascii="Segoe UI" w:hAnsi="Segoe UI"/>
      <w:sz w:val="18"/>
      <w:szCs w:val="18"/>
      <w:lang w:val="x-none" w:eastAsia="x-none"/>
    </w:rPr>
  </w:style>
  <w:style w:type="character" w:customStyle="1" w:styleId="TextodegloboCar">
    <w:name w:val="Texto de globo Car"/>
    <w:link w:val="Textodeglobo"/>
    <w:rsid w:val="00A31C9A"/>
    <w:rPr>
      <w:rFonts w:ascii="Segoe UI" w:hAnsi="Segoe UI" w:cs="Segoe UI"/>
      <w:sz w:val="18"/>
      <w:szCs w:val="18"/>
    </w:rPr>
  </w:style>
  <w:style w:type="paragraph" w:styleId="Prrafodelista">
    <w:name w:val="List Paragraph"/>
    <w:basedOn w:val="Normal"/>
    <w:uiPriority w:val="34"/>
    <w:qFormat/>
    <w:rsid w:val="00850A38"/>
    <w:pPr>
      <w:ind w:left="708"/>
    </w:pPr>
  </w:style>
  <w:style w:type="paragraph" w:styleId="Textonotapie">
    <w:name w:val="footnote text"/>
    <w:basedOn w:val="Normal"/>
    <w:link w:val="TextonotapieCar"/>
    <w:uiPriority w:val="99"/>
    <w:rsid w:val="00281072"/>
  </w:style>
  <w:style w:type="character" w:customStyle="1" w:styleId="TextonotapieCar">
    <w:name w:val="Texto nota pie Car"/>
    <w:basedOn w:val="Fuentedeprrafopredeter"/>
    <w:link w:val="Textonotapie"/>
    <w:uiPriority w:val="99"/>
    <w:rsid w:val="00281072"/>
  </w:style>
  <w:style w:type="character" w:styleId="Refdenotaalpie">
    <w:name w:val="footnote reference"/>
    <w:uiPriority w:val="99"/>
    <w:rsid w:val="00281072"/>
    <w:rPr>
      <w:vertAlign w:val="superscript"/>
    </w:rPr>
  </w:style>
  <w:style w:type="character" w:customStyle="1" w:styleId="PiedepginaCar">
    <w:name w:val="Pie de página Car"/>
    <w:link w:val="Piedepgina"/>
    <w:uiPriority w:val="99"/>
    <w:rsid w:val="00F244B8"/>
  </w:style>
  <w:style w:type="character" w:styleId="Refdecomentario">
    <w:name w:val="annotation reference"/>
    <w:rsid w:val="00C072B4"/>
    <w:rPr>
      <w:sz w:val="16"/>
      <w:szCs w:val="16"/>
    </w:rPr>
  </w:style>
  <w:style w:type="paragraph" w:styleId="Textocomentario">
    <w:name w:val="annotation text"/>
    <w:basedOn w:val="Normal"/>
    <w:link w:val="TextocomentarioCar"/>
    <w:rsid w:val="00C072B4"/>
  </w:style>
  <w:style w:type="character" w:customStyle="1" w:styleId="TextocomentarioCar">
    <w:name w:val="Texto comentario Car"/>
    <w:basedOn w:val="Fuentedeprrafopredeter"/>
    <w:link w:val="Textocomentario"/>
    <w:rsid w:val="00C072B4"/>
  </w:style>
  <w:style w:type="paragraph" w:styleId="Asuntodelcomentario">
    <w:name w:val="annotation subject"/>
    <w:basedOn w:val="Textocomentario"/>
    <w:next w:val="Textocomentario"/>
    <w:link w:val="AsuntodelcomentarioCar"/>
    <w:rsid w:val="00C072B4"/>
    <w:rPr>
      <w:b/>
      <w:bCs/>
    </w:rPr>
  </w:style>
  <w:style w:type="character" w:customStyle="1" w:styleId="AsuntodelcomentarioCar">
    <w:name w:val="Asunto del comentario Car"/>
    <w:link w:val="Asuntodelcomentario"/>
    <w:rsid w:val="00C072B4"/>
    <w:rPr>
      <w:b/>
      <w:bCs/>
    </w:rPr>
  </w:style>
  <w:style w:type="paragraph" w:styleId="Revisin">
    <w:name w:val="Revision"/>
    <w:hidden/>
    <w:uiPriority w:val="99"/>
    <w:semiHidden/>
    <w:rsid w:val="003D75B2"/>
  </w:style>
  <w:style w:type="character" w:customStyle="1" w:styleId="SangradetextonormalCar">
    <w:name w:val="Sangría de texto normal Car"/>
    <w:basedOn w:val="Fuentedeprrafopredeter"/>
    <w:link w:val="Sangradetextonormal"/>
    <w:rsid w:val="005340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7508">
      <w:bodyDiv w:val="1"/>
      <w:marLeft w:val="0"/>
      <w:marRight w:val="0"/>
      <w:marTop w:val="0"/>
      <w:marBottom w:val="0"/>
      <w:divBdr>
        <w:top w:val="none" w:sz="0" w:space="0" w:color="auto"/>
        <w:left w:val="none" w:sz="0" w:space="0" w:color="auto"/>
        <w:bottom w:val="none" w:sz="0" w:space="0" w:color="auto"/>
        <w:right w:val="none" w:sz="0" w:space="0" w:color="auto"/>
      </w:divBdr>
    </w:div>
    <w:div w:id="423300914">
      <w:bodyDiv w:val="1"/>
      <w:marLeft w:val="0"/>
      <w:marRight w:val="0"/>
      <w:marTop w:val="0"/>
      <w:marBottom w:val="0"/>
      <w:divBdr>
        <w:top w:val="none" w:sz="0" w:space="0" w:color="auto"/>
        <w:left w:val="none" w:sz="0" w:space="0" w:color="auto"/>
        <w:bottom w:val="none" w:sz="0" w:space="0" w:color="auto"/>
        <w:right w:val="none" w:sz="0" w:space="0" w:color="auto"/>
      </w:divBdr>
    </w:div>
    <w:div w:id="1323660404">
      <w:bodyDiv w:val="1"/>
      <w:marLeft w:val="0"/>
      <w:marRight w:val="0"/>
      <w:marTop w:val="0"/>
      <w:marBottom w:val="0"/>
      <w:divBdr>
        <w:top w:val="none" w:sz="0" w:space="0" w:color="auto"/>
        <w:left w:val="none" w:sz="0" w:space="0" w:color="auto"/>
        <w:bottom w:val="none" w:sz="0" w:space="0" w:color="auto"/>
        <w:right w:val="none" w:sz="0" w:space="0" w:color="auto"/>
      </w:divBdr>
    </w:div>
    <w:div w:id="1458717250">
      <w:bodyDiv w:val="1"/>
      <w:marLeft w:val="0"/>
      <w:marRight w:val="0"/>
      <w:marTop w:val="0"/>
      <w:marBottom w:val="0"/>
      <w:divBdr>
        <w:top w:val="none" w:sz="0" w:space="0" w:color="auto"/>
        <w:left w:val="none" w:sz="0" w:space="0" w:color="auto"/>
        <w:bottom w:val="none" w:sz="0" w:space="0" w:color="auto"/>
        <w:right w:val="none" w:sz="0" w:space="0" w:color="auto"/>
      </w:divBdr>
    </w:div>
    <w:div w:id="18540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notasobreexenciondetasasciomg24092024_tcm30-693361.pdf" TargetMode="External"/><Relationship Id="rId13" Type="http://schemas.openxmlformats.org/officeDocument/2006/relationships/hyperlink" Target="https://sede.mapa.gob.es/portal/site/seMAPA/navProcedimientoPagoTasas" TargetMode="External"/><Relationship Id="rId18" Type="http://schemas.openxmlformats.org/officeDocument/2006/relationships/hyperlink" Target="https://www.miteco.gob.es/es/calidad-y-evaluacion-ambiental/temas/biotecnologia/organismos-modificados-geneticamente-omg-/notificaciones-y-autorizaciones/uso_confinado.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iteco.gob.es/es/calidad-y-evaluacion-ambiental/temas/biotecnologia/organismos-modificados-geneticamente-omg-/participacion-publica/uso-confinado/default.aspx" TargetMode="External"/><Relationship Id="rId17" Type="http://schemas.openxmlformats.org/officeDocument/2006/relationships/hyperlink" Target="https://sedeagpd.gob.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de.mapama.gob.es/portal/site/se/ficha-procedimiento?procedure_id=10&amp;procedure_suborg_responsable=79&amp;by=the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co.gob.es/es/calidad-y-evaluacion-ambiental/temas/biotecnologia/form_actividades_y_erma_sept_2019_rev10tipo2_tcm30-502358.do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zn-delegadosPD@mapa.es" TargetMode="External"/><Relationship Id="rId23" Type="http://schemas.openxmlformats.org/officeDocument/2006/relationships/header" Target="header2.xml"/><Relationship Id="rId10" Type="http://schemas.openxmlformats.org/officeDocument/2006/relationships/hyperlink" Target="https://www.miteco.gob.es/es/calidad-y-evaluacion-ambiental/temas/biotecnologia/organismos-modificados-geneticamente-omg-/legislacion-general/Legislacion_europea.aspx" TargetMode="External"/><Relationship Id="rId19" Type="http://schemas.openxmlformats.org/officeDocument/2006/relationships/hyperlink" Target="https://sede.mapa.gob.es/portal/site/seMAPA/ficha-procedimiento?procedure_suborg_responsable=79&amp;procedure_id=10" TargetMode="External"/><Relationship Id="rId4" Type="http://schemas.openxmlformats.org/officeDocument/2006/relationships/settings" Target="settings.xml"/><Relationship Id="rId9" Type="http://schemas.openxmlformats.org/officeDocument/2006/relationships/hyperlink" Target="https://www.miteco.gob.es/es/calidad-y-evaluacion-ambiental/temas/biotecnologia/organismos-modificados-geneticamente-omg-/notificaciones-y-autorizaciones/uso_confinado.aspx" TargetMode="External"/><Relationship Id="rId14" Type="http://schemas.openxmlformats.org/officeDocument/2006/relationships/hyperlink" Target="mailto:secretariaomg@mapa.es"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AED6-335C-4BCD-BCFC-9D57E524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3959</Words>
  <Characters>21775</Characters>
  <Application>Microsoft Office Word</Application>
  <DocSecurity>8</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25683</CharactersWithSpaces>
  <SharedDoc>false</SharedDoc>
  <HLinks>
    <vt:vector size="66" baseType="variant">
      <vt:variant>
        <vt:i4>2621449</vt:i4>
      </vt:variant>
      <vt:variant>
        <vt:i4>94</vt:i4>
      </vt:variant>
      <vt:variant>
        <vt:i4>0</vt:i4>
      </vt:variant>
      <vt:variant>
        <vt:i4>5</vt:i4>
      </vt:variant>
      <vt:variant>
        <vt:lpwstr>https://sede.mapa.gob.es/portal/site/seMAPA/ficha-procedimiento?procedure_suborg_responsable=79&amp;procedure_id=10</vt:lpwstr>
      </vt:variant>
      <vt:variant>
        <vt:lpwstr/>
      </vt:variant>
      <vt:variant>
        <vt:i4>7602207</vt:i4>
      </vt:variant>
      <vt:variant>
        <vt:i4>91</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ariant>
        <vt:i4>6094938</vt:i4>
      </vt:variant>
      <vt:variant>
        <vt:i4>88</vt:i4>
      </vt:variant>
      <vt:variant>
        <vt:i4>0</vt:i4>
      </vt:variant>
      <vt:variant>
        <vt:i4>5</vt:i4>
      </vt:variant>
      <vt:variant>
        <vt:lpwstr>https://sedeagpd.gob.es/</vt:lpwstr>
      </vt:variant>
      <vt:variant>
        <vt:lpwstr/>
      </vt:variant>
      <vt:variant>
        <vt:i4>7536642</vt:i4>
      </vt:variant>
      <vt:variant>
        <vt:i4>85</vt:i4>
      </vt:variant>
      <vt:variant>
        <vt:i4>0</vt:i4>
      </vt:variant>
      <vt:variant>
        <vt:i4>5</vt:i4>
      </vt:variant>
      <vt:variant>
        <vt:lpwstr>https://sede.mapama.gob.es/portal/site/se/ficha-procedimiento?procedure_id=10&amp;procedure_suborg_responsable=79&amp;by=theme</vt:lpwstr>
      </vt:variant>
      <vt:variant>
        <vt:lpwstr/>
      </vt:variant>
      <vt:variant>
        <vt:i4>6225959</vt:i4>
      </vt:variant>
      <vt:variant>
        <vt:i4>82</vt:i4>
      </vt:variant>
      <vt:variant>
        <vt:i4>0</vt:i4>
      </vt:variant>
      <vt:variant>
        <vt:i4>5</vt:i4>
      </vt:variant>
      <vt:variant>
        <vt:lpwstr>mailto:bzn-delegadosPD@mapama.es</vt:lpwstr>
      </vt:variant>
      <vt:variant>
        <vt:lpwstr/>
      </vt:variant>
      <vt:variant>
        <vt:i4>3801107</vt:i4>
      </vt:variant>
      <vt:variant>
        <vt:i4>79</vt:i4>
      </vt:variant>
      <vt:variant>
        <vt:i4>0</vt:i4>
      </vt:variant>
      <vt:variant>
        <vt:i4>5</vt:i4>
      </vt:variant>
      <vt:variant>
        <vt:lpwstr>mailto:secretariaomg@mapama.es</vt:lpwstr>
      </vt:variant>
      <vt:variant>
        <vt:lpwstr/>
      </vt:variant>
      <vt:variant>
        <vt:i4>327693</vt:i4>
      </vt:variant>
      <vt:variant>
        <vt:i4>64</vt:i4>
      </vt:variant>
      <vt:variant>
        <vt:i4>0</vt:i4>
      </vt:variant>
      <vt:variant>
        <vt:i4>5</vt:i4>
      </vt:variant>
      <vt:variant>
        <vt:lpwstr>https://sede.mapa.gob.es/portal/site/seMAPA/navProcedimientoPagoTasas</vt:lpwstr>
      </vt:variant>
      <vt:variant>
        <vt:lpwstr/>
      </vt:variant>
      <vt:variant>
        <vt:i4>7012466</vt:i4>
      </vt:variant>
      <vt:variant>
        <vt:i4>58</vt:i4>
      </vt:variant>
      <vt:variant>
        <vt:i4>0</vt:i4>
      </vt:variant>
      <vt:variant>
        <vt:i4>5</vt:i4>
      </vt:variant>
      <vt:variant>
        <vt:lpwstr>https://www.miteco.gob.es/es/calidad-y-evaluacion-ambiental/temas/biotecnologia/organismos-modificados-geneticamente-omg-/participacion-publica/uso-confinado/default.aspx</vt:lpwstr>
      </vt:variant>
      <vt:variant>
        <vt:lpwstr/>
      </vt:variant>
      <vt:variant>
        <vt:i4>5177380</vt:i4>
      </vt:variant>
      <vt:variant>
        <vt:i4>46</vt:i4>
      </vt:variant>
      <vt:variant>
        <vt:i4>0</vt:i4>
      </vt:variant>
      <vt:variant>
        <vt:i4>5</vt:i4>
      </vt:variant>
      <vt:variant>
        <vt:lpwstr>https://www.miteco.gob.es/es/calidad-y-evaluacion-ambiental/temas/biotecnologia/form_actividades_y_erma_sept_2019_rev10tipo2_tcm30-502358.doc</vt:lpwstr>
      </vt:variant>
      <vt:variant>
        <vt:lpwstr/>
      </vt:variant>
      <vt:variant>
        <vt:i4>4194414</vt:i4>
      </vt:variant>
      <vt:variant>
        <vt:i4>31</vt:i4>
      </vt:variant>
      <vt:variant>
        <vt:i4>0</vt:i4>
      </vt:variant>
      <vt:variant>
        <vt:i4>5</vt:i4>
      </vt:variant>
      <vt:variant>
        <vt:lpwstr>https://www.miteco.gob.es/es/calidad-y-evaluacion-ambiental/temas/biotecnologia/organismos-modificados-geneticamente-omg-/legislacion-general/Legislacion_europea.aspx</vt:lpwstr>
      </vt:variant>
      <vt:variant>
        <vt:lpwstr/>
      </vt:variant>
      <vt:variant>
        <vt:i4>7602207</vt:i4>
      </vt:variant>
      <vt:variant>
        <vt:i4>28</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Ibáñez Ruiz, Magdalena</dc:creator>
  <cp:keywords/>
  <dc:description/>
  <cp:lastModifiedBy>AT 8 SGCAMAI (Inia)</cp:lastModifiedBy>
  <cp:revision>2</cp:revision>
  <cp:lastPrinted>2020-02-20T09:58:00Z</cp:lastPrinted>
  <dcterms:created xsi:type="dcterms:W3CDTF">2025-03-14T09:41:00Z</dcterms:created>
  <dcterms:modified xsi:type="dcterms:W3CDTF">2025-03-14T09:41:00Z</dcterms:modified>
</cp:coreProperties>
</file>